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DC9B5" w14:textId="45120A2F"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C755F1">
        <w:rPr>
          <w:rFonts w:ascii="Arial" w:hAnsi="Arial" w:cs="Arial"/>
          <w:bCs/>
        </w:rPr>
        <w:t xml:space="preserve">Siemień, dnia </w:t>
      </w:r>
      <w:r w:rsidR="003F07FE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sierpnia</w:t>
      </w:r>
      <w:r w:rsidRPr="00C755F1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C755F1">
        <w:rPr>
          <w:rFonts w:ascii="Arial" w:hAnsi="Arial" w:cs="Arial"/>
          <w:bCs/>
        </w:rPr>
        <w:t xml:space="preserve"> r.</w:t>
      </w:r>
    </w:p>
    <w:p w14:paraId="417FE8A4" w14:textId="77777777" w:rsidR="00A76F80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14:paraId="630CA4C8" w14:textId="77777777"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C755F1">
        <w:rPr>
          <w:rFonts w:ascii="Arial" w:hAnsi="Arial" w:cs="Arial"/>
          <w:bCs/>
        </w:rPr>
        <w:t xml:space="preserve">Nr postępowania: </w:t>
      </w:r>
      <w:r>
        <w:rPr>
          <w:rFonts w:ascii="Arial" w:hAnsi="Arial" w:cs="Arial"/>
          <w:bCs/>
        </w:rPr>
        <w:t>ZP.272.05.2024</w:t>
      </w:r>
    </w:p>
    <w:p w14:paraId="771A7840" w14:textId="77777777"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14:paraId="4D842928" w14:textId="77777777"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C755F1">
        <w:rPr>
          <w:rFonts w:ascii="Arial" w:hAnsi="Arial" w:cs="Arial"/>
          <w:b/>
        </w:rPr>
        <w:t>WYJAŚNIENIA TREŚCI SPECYFIKACJI WARUNKÓW ZAMÓWIENIA</w:t>
      </w:r>
    </w:p>
    <w:p w14:paraId="622BD1C0" w14:textId="77777777" w:rsidR="00A76F80" w:rsidRPr="004D31A1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14:paraId="461A9402" w14:textId="77777777" w:rsidR="00A76F80" w:rsidRPr="004D31A1" w:rsidRDefault="00A76F80" w:rsidP="00015C81">
      <w:pPr>
        <w:spacing w:line="276" w:lineRule="auto"/>
        <w:jc w:val="both"/>
        <w:rPr>
          <w:rFonts w:ascii="Arial" w:hAnsi="Arial" w:cs="Arial"/>
        </w:rPr>
      </w:pPr>
      <w:r w:rsidRPr="004D31A1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4D31A1">
        <w:rPr>
          <w:rFonts w:ascii="Arial" w:hAnsi="Arial" w:cs="Arial"/>
        </w:rPr>
        <w:t xml:space="preserve">w </w:t>
      </w:r>
      <w:r w:rsidR="00015C81" w:rsidRPr="004D31A1">
        <w:rPr>
          <w:rFonts w:ascii="Arial" w:hAnsi="Arial" w:cs="Arial"/>
        </w:rPr>
        <w:t>p</w:t>
      </w:r>
      <w:r w:rsidRPr="004D31A1">
        <w:rPr>
          <w:rFonts w:ascii="Arial" w:hAnsi="Arial" w:cs="Arial"/>
        </w:rPr>
        <w:t>ostępowaniu prowadzonym w trybie podstawowym bez negocjacji</w:t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 pn.: </w:t>
      </w:r>
      <w:bookmarkStart w:id="0" w:name="_Hlk169004373"/>
      <w:r w:rsidRPr="004D31A1">
        <w:rPr>
          <w:rFonts w:ascii="Arial" w:eastAsia="Calibri" w:hAnsi="Arial" w:cs="Arial"/>
          <w:kern w:val="3"/>
          <w:lang w:eastAsia="ar-SA" w:bidi="hi-IN"/>
        </w:rPr>
        <w:t>„</w:t>
      </w:r>
      <w:r w:rsidRPr="004D31A1">
        <w:rPr>
          <w:rFonts w:ascii="Arial" w:hAnsi="Arial" w:cs="Arial"/>
        </w:rPr>
        <w:t>Budowa</w:t>
      </w:r>
      <w:r w:rsidRPr="004D31A1">
        <w:rPr>
          <w:rFonts w:ascii="Arial" w:hAnsi="Arial" w:cs="Arial"/>
          <w:bCs/>
        </w:rPr>
        <w:t xml:space="preserve"> i modernizacja infrastruktury na obszarze popegeerowskim - Etap I”.</w:t>
      </w:r>
    </w:p>
    <w:bookmarkEnd w:id="0"/>
    <w:p w14:paraId="04ACE1BA" w14:textId="0FEB5DB4" w:rsidR="00A76F80" w:rsidRPr="004D31A1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4D31A1">
        <w:rPr>
          <w:rFonts w:ascii="Arial" w:hAnsi="Arial" w:cs="Arial"/>
          <w:b/>
        </w:rPr>
        <w:tab/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W związku z pytaniami Wykonawców o wyjaśnienie treści specyfikacji warunków zamówienia (dalej SWZ) Zamawiający – Gmina Siemień, na podstawie </w:t>
      </w:r>
      <w:r w:rsidRPr="003F0C09">
        <w:rPr>
          <w:rFonts w:ascii="Arial" w:eastAsia="Calibri" w:hAnsi="Arial" w:cs="Arial"/>
          <w:kern w:val="3"/>
          <w:lang w:eastAsia="ar-SA" w:bidi="hi-IN"/>
        </w:rPr>
        <w:t xml:space="preserve">art. </w:t>
      </w:r>
      <w:r w:rsidR="003F0C09">
        <w:rPr>
          <w:rFonts w:ascii="Arial" w:eastAsia="Calibri" w:hAnsi="Arial" w:cs="Arial"/>
          <w:kern w:val="3"/>
          <w:lang w:eastAsia="ar-SA" w:bidi="hi-IN"/>
        </w:rPr>
        <w:t>284</w:t>
      </w:r>
      <w:r w:rsidRPr="003F0C09">
        <w:rPr>
          <w:rFonts w:ascii="Arial" w:eastAsia="Calibri" w:hAnsi="Arial" w:cs="Arial"/>
          <w:kern w:val="3"/>
          <w:lang w:eastAsia="ar-SA" w:bidi="hi-IN"/>
        </w:rPr>
        <w:t xml:space="preserve"> ust. 2</w:t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 ustawy z dnia 11 września 2019 r. – Prawo zamówień publicznych (Dz. U z 2023 r. poz. 1605 ze zm.) – dalej zwana ustawą </w:t>
      </w:r>
      <w:proofErr w:type="spellStart"/>
      <w:r w:rsidRPr="004D31A1">
        <w:rPr>
          <w:rFonts w:ascii="Arial" w:eastAsia="Calibri" w:hAnsi="Arial" w:cs="Arial"/>
          <w:kern w:val="3"/>
          <w:lang w:eastAsia="ar-SA" w:bidi="hi-IN"/>
        </w:rPr>
        <w:t>Pzp</w:t>
      </w:r>
      <w:proofErr w:type="spellEnd"/>
      <w:r w:rsidRPr="004D31A1">
        <w:rPr>
          <w:rFonts w:ascii="Arial" w:eastAsia="Calibri" w:hAnsi="Arial" w:cs="Arial"/>
          <w:kern w:val="3"/>
          <w:lang w:eastAsia="ar-SA" w:bidi="hi-IN"/>
        </w:rPr>
        <w:t>, poniżej udziela wyjaśnień:</w:t>
      </w:r>
    </w:p>
    <w:p w14:paraId="775C5D9B" w14:textId="77777777" w:rsidR="00A76F80" w:rsidRPr="004D31A1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 </w:t>
      </w:r>
    </w:p>
    <w:p w14:paraId="2D7FF6A0" w14:textId="77777777" w:rsidR="00A76F80" w:rsidRPr="004D31A1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>Pytanie nr 1</w:t>
      </w:r>
    </w:p>
    <w:p w14:paraId="21252095" w14:textId="579311AA" w:rsidR="00A76F80" w:rsidRPr="004D31A1" w:rsidRDefault="003F0C09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3F0C09">
        <w:rPr>
          <w:rFonts w:ascii="Arial" w:hAnsi="Arial" w:cs="Arial"/>
          <w:color w:val="000000"/>
          <w:kern w:val="0"/>
        </w:rPr>
        <w:t>Proszę o podanie powierzchni projektowanych klombów i ich ilość, łącznie z ilością obrzeży i grubością planowanej warstwy grysu granitowego</w:t>
      </w:r>
    </w:p>
    <w:p w14:paraId="285FC068" w14:textId="77777777" w:rsidR="00015C81" w:rsidRPr="004D31A1" w:rsidRDefault="00015C81" w:rsidP="003F0C09">
      <w:pPr>
        <w:spacing w:after="0"/>
        <w:rPr>
          <w:rFonts w:ascii="Arial" w:hAnsi="Arial" w:cs="Arial"/>
          <w:b/>
          <w:bCs/>
          <w:i/>
          <w:iCs/>
        </w:rPr>
      </w:pPr>
    </w:p>
    <w:p w14:paraId="444ECCBF" w14:textId="18429BDC" w:rsidR="003F0C09" w:rsidRPr="003F0C09" w:rsidRDefault="00A76F80" w:rsidP="003F0C09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003B4E" w:rsidRPr="004D31A1">
        <w:rPr>
          <w:rFonts w:ascii="Arial" w:hAnsi="Arial" w:cs="Arial"/>
          <w:b/>
          <w:bCs/>
          <w:i/>
          <w:iCs/>
        </w:rPr>
        <w:t xml:space="preserve"> </w:t>
      </w:r>
      <w:r w:rsidR="003F0C09" w:rsidRPr="003F0C09">
        <w:rPr>
          <w:rFonts w:ascii="Arial" w:hAnsi="Arial" w:cs="Arial"/>
          <w:b/>
          <w:bCs/>
          <w:i/>
          <w:iCs/>
        </w:rPr>
        <w:t>Powierzchnia projektowanych klombów zgodnie z projektem zagospodarowania</w:t>
      </w:r>
      <w:r w:rsidR="003F0C09">
        <w:rPr>
          <w:rFonts w:ascii="Arial" w:hAnsi="Arial" w:cs="Arial"/>
          <w:b/>
          <w:bCs/>
          <w:i/>
          <w:iCs/>
        </w:rPr>
        <w:t xml:space="preserve"> </w:t>
      </w:r>
      <w:r w:rsidR="003F0C09" w:rsidRPr="003F0C09">
        <w:rPr>
          <w:rFonts w:ascii="Arial" w:hAnsi="Arial" w:cs="Arial"/>
          <w:b/>
          <w:bCs/>
          <w:i/>
          <w:iCs/>
        </w:rPr>
        <w:t>terenu -180m^2, oznaczonych na rysunku</w:t>
      </w:r>
    </w:p>
    <w:p w14:paraId="1E118172" w14:textId="77777777" w:rsidR="003F0C09" w:rsidRPr="003F0C09" w:rsidRDefault="003F0C09" w:rsidP="003F0C09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3F0C09">
        <w:rPr>
          <w:rFonts w:ascii="Arial" w:hAnsi="Arial" w:cs="Arial"/>
          <w:b/>
          <w:bCs/>
          <w:i/>
          <w:iCs/>
        </w:rPr>
        <w:t>Ilość obrzeży przy klombach – 70m</w:t>
      </w:r>
    </w:p>
    <w:p w14:paraId="209FC5E3" w14:textId="77777777" w:rsidR="003F0C09" w:rsidRPr="003F0C09" w:rsidRDefault="003F0C09" w:rsidP="003F0C09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3F0C09">
        <w:rPr>
          <w:rFonts w:ascii="Arial" w:hAnsi="Arial" w:cs="Arial"/>
          <w:b/>
          <w:bCs/>
          <w:i/>
          <w:iCs/>
        </w:rPr>
        <w:t>Grubość warstwy grysu granitowego – 5cm</w:t>
      </w:r>
    </w:p>
    <w:p w14:paraId="505C7E62" w14:textId="77777777" w:rsidR="00A76F80" w:rsidRPr="004D31A1" w:rsidRDefault="00A76F80" w:rsidP="00A76F80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kern w:val="0"/>
        </w:rPr>
      </w:pPr>
    </w:p>
    <w:p w14:paraId="07694CBF" w14:textId="77777777" w:rsidR="00003B4E" w:rsidRPr="004D31A1" w:rsidRDefault="00A76F80" w:rsidP="00003B4E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>Pytanie nr 2</w:t>
      </w:r>
    </w:p>
    <w:p w14:paraId="6DB1F860" w14:textId="282AD372" w:rsidR="00A76F80" w:rsidRPr="004D31A1" w:rsidRDefault="003F0C09" w:rsidP="00003B4E">
      <w:pPr>
        <w:pStyle w:val="Default"/>
        <w:jc w:val="both"/>
        <w:rPr>
          <w:sz w:val="22"/>
          <w:szCs w:val="22"/>
          <w:u w:val="single"/>
        </w:rPr>
      </w:pPr>
      <w:r w:rsidRPr="003F0C09">
        <w:rPr>
          <w:sz w:val="22"/>
          <w:szCs w:val="22"/>
        </w:rPr>
        <w:t xml:space="preserve">Proszę o doprecyzowanie nawierzchni, w odpowiedziach Zamawiający wskazał podbudowę z kruszywa, płyty </w:t>
      </w:r>
      <w:proofErr w:type="spellStart"/>
      <w:r w:rsidRPr="003F0C09">
        <w:rPr>
          <w:sz w:val="22"/>
          <w:szCs w:val="22"/>
        </w:rPr>
        <w:t>sbr</w:t>
      </w:r>
      <w:proofErr w:type="spellEnd"/>
      <w:r w:rsidRPr="003F0C09">
        <w:rPr>
          <w:sz w:val="22"/>
          <w:szCs w:val="22"/>
        </w:rPr>
        <w:t xml:space="preserve"> kratownica 45-65- 100 mm i ziemia żyzna, trawa. |Albo układa się maty przerostowe, które mają grubość 22-23 mm i zakłada trawnik na nich (bez podbudowy z kruszywa - na kruszywie trawa nie wyrośnie, cienka warstwa ziemi nie utrzyma wilgoci). Albo na podbudowie z kruszywa układa się płyt SBR o wym. 50/50 cm i owszem one mogą mieć różną grubość</w:t>
      </w:r>
    </w:p>
    <w:p w14:paraId="5F927588" w14:textId="77777777" w:rsidR="00015C81" w:rsidRPr="004D31A1" w:rsidRDefault="00015C81" w:rsidP="00A76F80">
      <w:pPr>
        <w:rPr>
          <w:rFonts w:ascii="Arial" w:hAnsi="Arial" w:cs="Arial"/>
          <w:b/>
          <w:bCs/>
          <w:i/>
          <w:iCs/>
        </w:rPr>
      </w:pPr>
    </w:p>
    <w:p w14:paraId="7B0AD672" w14:textId="596933B0" w:rsidR="003F0C09" w:rsidRPr="003F0C09" w:rsidRDefault="00A76F80" w:rsidP="003F0C09">
      <w:pPr>
        <w:spacing w:after="0"/>
        <w:rPr>
          <w:rFonts w:ascii="Arial" w:hAnsi="Arial" w:cs="Arial"/>
          <w:b/>
          <w:bCs/>
          <w:i/>
          <w:iCs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003B4E" w:rsidRPr="004D31A1">
        <w:rPr>
          <w:rFonts w:ascii="Arial" w:hAnsi="Arial" w:cs="Arial"/>
          <w:b/>
          <w:bCs/>
          <w:i/>
          <w:iCs/>
        </w:rPr>
        <w:t xml:space="preserve"> </w:t>
      </w:r>
      <w:r w:rsidR="003F0C09" w:rsidRPr="003F0C09">
        <w:rPr>
          <w:rFonts w:ascii="Arial" w:hAnsi="Arial" w:cs="Arial"/>
          <w:b/>
          <w:bCs/>
          <w:i/>
          <w:iCs/>
        </w:rPr>
        <w:t>Nawierzchnię należy wykonać zgodnie z załączonym przekrojem z kratownic SBR.</w:t>
      </w:r>
      <w:r w:rsidR="003F0C09">
        <w:rPr>
          <w:rFonts w:ascii="Arial" w:hAnsi="Arial" w:cs="Arial"/>
          <w:b/>
          <w:bCs/>
          <w:i/>
          <w:iCs/>
        </w:rPr>
        <w:t xml:space="preserve"> </w:t>
      </w:r>
      <w:r w:rsidR="003F0C09" w:rsidRPr="003F0C09">
        <w:rPr>
          <w:rFonts w:ascii="Arial" w:hAnsi="Arial" w:cs="Arial"/>
          <w:b/>
          <w:bCs/>
          <w:i/>
          <w:iCs/>
        </w:rPr>
        <w:t xml:space="preserve">Podbudowę z kruszywa </w:t>
      </w:r>
      <w:r w:rsidR="003F0C09">
        <w:rPr>
          <w:rFonts w:ascii="Arial" w:hAnsi="Arial" w:cs="Arial"/>
          <w:b/>
          <w:bCs/>
          <w:i/>
          <w:iCs/>
        </w:rPr>
        <w:t xml:space="preserve">należy </w:t>
      </w:r>
      <w:r w:rsidR="003F0C09" w:rsidRPr="003F0C09">
        <w:rPr>
          <w:rFonts w:ascii="Arial" w:hAnsi="Arial" w:cs="Arial"/>
          <w:b/>
          <w:bCs/>
          <w:i/>
          <w:iCs/>
        </w:rPr>
        <w:t xml:space="preserve">wykonać w przypadku niestabilnego gruntu. Grubość płyt dostosować do konkretnego urządzenia </w:t>
      </w:r>
    </w:p>
    <w:p w14:paraId="69D1C920" w14:textId="0C9CC804" w:rsidR="003F0C09" w:rsidRPr="003F0C09" w:rsidRDefault="003F0C09" w:rsidP="003F0C09">
      <w:pPr>
        <w:spacing w:after="0"/>
        <w:rPr>
          <w:rFonts w:ascii="Arial" w:hAnsi="Arial" w:cs="Arial"/>
          <w:b/>
          <w:bCs/>
          <w:i/>
          <w:iCs/>
        </w:rPr>
      </w:pPr>
      <w:r w:rsidRPr="003F0C09">
        <w:rPr>
          <w:rFonts w:ascii="Arial" w:hAnsi="Arial" w:cs="Arial"/>
          <w:b/>
          <w:bCs/>
          <w:i/>
          <w:iCs/>
        </w:rPr>
        <w:t xml:space="preserve">45mm– 1,5m (HIC) – urządzenia w większości mają do 1,5m wysokości </w:t>
      </w:r>
      <w:r w:rsidR="00686BE3">
        <w:rPr>
          <w:rFonts w:ascii="Arial" w:hAnsi="Arial" w:cs="Arial"/>
          <w:b/>
          <w:bCs/>
          <w:i/>
          <w:iCs/>
        </w:rPr>
        <w:t>układu</w:t>
      </w:r>
    </w:p>
    <w:p w14:paraId="301DB841" w14:textId="77777777" w:rsidR="003F0C09" w:rsidRPr="003F0C09" w:rsidRDefault="003F0C09" w:rsidP="003F0C09">
      <w:pPr>
        <w:spacing w:after="0"/>
        <w:rPr>
          <w:rFonts w:ascii="Arial" w:hAnsi="Arial" w:cs="Arial"/>
          <w:b/>
          <w:bCs/>
          <w:i/>
          <w:iCs/>
        </w:rPr>
      </w:pPr>
      <w:r w:rsidRPr="003F0C09">
        <w:rPr>
          <w:rFonts w:ascii="Arial" w:hAnsi="Arial" w:cs="Arial"/>
          <w:b/>
          <w:bCs/>
          <w:i/>
          <w:iCs/>
        </w:rPr>
        <w:t>65mm–2,1m</w:t>
      </w:r>
    </w:p>
    <w:p w14:paraId="10B3C996" w14:textId="33F0CC8B" w:rsidR="00A76F80" w:rsidRPr="004D31A1" w:rsidRDefault="003F0C09" w:rsidP="003F0C09">
      <w:pPr>
        <w:spacing w:after="0"/>
        <w:rPr>
          <w:rFonts w:ascii="Arial" w:hAnsi="Arial" w:cs="Arial"/>
          <w:b/>
          <w:bCs/>
          <w:i/>
          <w:iCs/>
        </w:rPr>
      </w:pPr>
      <w:r w:rsidRPr="003F0C09">
        <w:rPr>
          <w:rFonts w:ascii="Arial" w:hAnsi="Arial" w:cs="Arial"/>
          <w:b/>
          <w:bCs/>
          <w:i/>
          <w:iCs/>
        </w:rPr>
        <w:t xml:space="preserve">100mm–3,0m </w:t>
      </w:r>
    </w:p>
    <w:p w14:paraId="5C49378A" w14:textId="77777777" w:rsidR="00A76F80" w:rsidRPr="004D31A1" w:rsidRDefault="00A76F80" w:rsidP="00A76F80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kern w:val="0"/>
        </w:rPr>
      </w:pPr>
    </w:p>
    <w:p w14:paraId="7FE47DE0" w14:textId="77777777" w:rsidR="00A76F80" w:rsidRPr="004D31A1" w:rsidRDefault="008D66A3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>Pytanie nr 3</w:t>
      </w:r>
    </w:p>
    <w:p w14:paraId="3F0416D0" w14:textId="1BC923ED" w:rsidR="00015C81" w:rsidRDefault="003F0C09" w:rsidP="003F0C09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iCs/>
          <w:color w:val="000000"/>
          <w:kern w:val="0"/>
        </w:rPr>
      </w:pPr>
      <w:r w:rsidRPr="003F0C09">
        <w:rPr>
          <w:rFonts w:ascii="Arial" w:hAnsi="Arial" w:cs="Arial"/>
          <w:iCs/>
          <w:color w:val="000000"/>
          <w:kern w:val="0"/>
        </w:rPr>
        <w:lastRenderedPageBreak/>
        <w:t>W związku z długim oczekiwaniem na zamawiane materiały budowlano-montażowe proszę o wydłużenie terminu realizacji części 1,2,3,4 zamówienia do 15 miesięcy od daty podpisania umowy.</w:t>
      </w:r>
    </w:p>
    <w:p w14:paraId="1306F2E2" w14:textId="77777777" w:rsidR="003F0C09" w:rsidRPr="003F0C09" w:rsidRDefault="003F0C09" w:rsidP="003F0C09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iCs/>
          <w:color w:val="000000"/>
          <w:kern w:val="0"/>
        </w:rPr>
      </w:pPr>
    </w:p>
    <w:p w14:paraId="50BDC825" w14:textId="04710040" w:rsidR="003F0C09" w:rsidRPr="003F0C09" w:rsidRDefault="00A76F80" w:rsidP="003F0C09">
      <w:pPr>
        <w:rPr>
          <w:rFonts w:ascii="Arial" w:hAnsi="Arial" w:cs="Arial"/>
          <w:b/>
          <w:bCs/>
          <w:i/>
          <w:iCs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3F0C09">
        <w:rPr>
          <w:rFonts w:ascii="Arial" w:hAnsi="Arial" w:cs="Arial"/>
          <w:b/>
          <w:bCs/>
          <w:i/>
          <w:iCs/>
        </w:rPr>
        <w:t xml:space="preserve"> </w:t>
      </w:r>
      <w:r w:rsidR="00EE13B4" w:rsidRPr="00FA141E">
        <w:rPr>
          <w:rFonts w:ascii="Arial" w:hAnsi="Arial" w:cs="Arial"/>
          <w:b/>
          <w:bCs/>
          <w:i/>
          <w:iCs/>
        </w:rPr>
        <w:t xml:space="preserve">Zamawiający </w:t>
      </w:r>
      <w:r w:rsidR="003F0C09">
        <w:rPr>
          <w:rFonts w:ascii="Arial" w:hAnsi="Arial" w:cs="Arial"/>
          <w:b/>
          <w:bCs/>
          <w:i/>
          <w:iCs/>
        </w:rPr>
        <w:t>podtrzymuje zapisy SWZ.</w:t>
      </w:r>
    </w:p>
    <w:sectPr w:rsidR="003F0C09" w:rsidRPr="003F0C09" w:rsidSect="00015C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6C40" w14:textId="77777777" w:rsidR="002A2545" w:rsidRDefault="002A2545" w:rsidP="00A76F80">
      <w:pPr>
        <w:spacing w:after="0" w:line="240" w:lineRule="auto"/>
      </w:pPr>
      <w:r>
        <w:separator/>
      </w:r>
    </w:p>
  </w:endnote>
  <w:endnote w:type="continuationSeparator" w:id="0">
    <w:p w14:paraId="53EE0627" w14:textId="77777777" w:rsidR="002A2545" w:rsidRDefault="002A2545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4950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C36F2" w14:textId="77777777" w:rsidR="00A76F80" w:rsidRPr="00564108" w:rsidRDefault="00A76F80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B105FA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B105FA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D2507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8</w:t>
            </w:r>
            <w:r w:rsidR="00B105FA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B105FA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B105FA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D2507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8</w:t>
            </w:r>
            <w:r w:rsidR="00B105FA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3784B78F" w14:textId="77777777" w:rsidR="00A76F80" w:rsidRDefault="00A76F80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14:paraId="7982B406" w14:textId="77777777" w:rsidR="00A76F80" w:rsidRPr="000425A4" w:rsidRDefault="00A76F80" w:rsidP="00A76F80">
    <w:pPr>
      <w:pStyle w:val="Stopka"/>
      <w:jc w:val="center"/>
      <w:rPr>
        <w:rFonts w:cstheme="minorHAnsi"/>
      </w:rPr>
    </w:pPr>
  </w:p>
  <w:p w14:paraId="26414A89" w14:textId="77777777" w:rsidR="00A76F80" w:rsidRDefault="00A76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439C" w14:textId="77777777" w:rsidR="002A2545" w:rsidRDefault="002A2545" w:rsidP="00A76F80">
      <w:pPr>
        <w:spacing w:after="0" w:line="240" w:lineRule="auto"/>
      </w:pPr>
      <w:r>
        <w:separator/>
      </w:r>
    </w:p>
  </w:footnote>
  <w:footnote w:type="continuationSeparator" w:id="0">
    <w:p w14:paraId="3CD80217" w14:textId="77777777" w:rsidR="002A2545" w:rsidRDefault="002A2545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F56B" w14:textId="77777777" w:rsidR="00A76F80" w:rsidRDefault="00A76F80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 wp14:anchorId="733549CF" wp14:editId="5E5D75A5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FC0A4" w14:textId="77777777" w:rsidR="00A76F80" w:rsidRDefault="00A76F80" w:rsidP="00A76F8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8552966">
    <w:abstractNumId w:val="2"/>
  </w:num>
  <w:num w:numId="2" w16cid:durableId="310329911">
    <w:abstractNumId w:val="0"/>
  </w:num>
  <w:num w:numId="3" w16cid:durableId="935558294">
    <w:abstractNumId w:val="1"/>
  </w:num>
  <w:num w:numId="4" w16cid:durableId="1580167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6"/>
    <w:rsid w:val="00003B4E"/>
    <w:rsid w:val="00015C81"/>
    <w:rsid w:val="00023A43"/>
    <w:rsid w:val="0005066A"/>
    <w:rsid w:val="001038DD"/>
    <w:rsid w:val="00171729"/>
    <w:rsid w:val="002453F0"/>
    <w:rsid w:val="00267DA8"/>
    <w:rsid w:val="002A2545"/>
    <w:rsid w:val="003D57AF"/>
    <w:rsid w:val="003F07FE"/>
    <w:rsid w:val="003F0C09"/>
    <w:rsid w:val="00411B0C"/>
    <w:rsid w:val="004226B3"/>
    <w:rsid w:val="004A6EE2"/>
    <w:rsid w:val="004B074D"/>
    <w:rsid w:val="004D31A1"/>
    <w:rsid w:val="006444B6"/>
    <w:rsid w:val="00686BE3"/>
    <w:rsid w:val="006B76CE"/>
    <w:rsid w:val="00733AF1"/>
    <w:rsid w:val="00776CCC"/>
    <w:rsid w:val="007D0417"/>
    <w:rsid w:val="007E2687"/>
    <w:rsid w:val="008912C4"/>
    <w:rsid w:val="008C1D8F"/>
    <w:rsid w:val="008D66A3"/>
    <w:rsid w:val="009551E6"/>
    <w:rsid w:val="00963319"/>
    <w:rsid w:val="009A551C"/>
    <w:rsid w:val="009B10D3"/>
    <w:rsid w:val="00A52555"/>
    <w:rsid w:val="00A65EB4"/>
    <w:rsid w:val="00A764A2"/>
    <w:rsid w:val="00A76F80"/>
    <w:rsid w:val="00B105FA"/>
    <w:rsid w:val="00B11EA7"/>
    <w:rsid w:val="00B16F76"/>
    <w:rsid w:val="00B37E75"/>
    <w:rsid w:val="00B97290"/>
    <w:rsid w:val="00BB3351"/>
    <w:rsid w:val="00C127D6"/>
    <w:rsid w:val="00C15E57"/>
    <w:rsid w:val="00D25075"/>
    <w:rsid w:val="00E16683"/>
    <w:rsid w:val="00E22A3C"/>
    <w:rsid w:val="00EA1B00"/>
    <w:rsid w:val="00EC70AC"/>
    <w:rsid w:val="00EE13B4"/>
    <w:rsid w:val="00F118B3"/>
    <w:rsid w:val="00F6562B"/>
    <w:rsid w:val="00FA141E"/>
    <w:rsid w:val="00FD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AF07"/>
  <w15:docId w15:val="{FCE5B423-E8ED-8E4B-AD9F-92AC1C2A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Dawidziuk</dc:creator>
  <cp:lastModifiedBy>Monika Ochnik</cp:lastModifiedBy>
  <cp:revision>2</cp:revision>
  <cp:lastPrinted>2024-08-07T12:38:00Z</cp:lastPrinted>
  <dcterms:created xsi:type="dcterms:W3CDTF">2024-08-21T16:09:00Z</dcterms:created>
  <dcterms:modified xsi:type="dcterms:W3CDTF">2024-08-21T16:09:00Z</dcterms:modified>
</cp:coreProperties>
</file>