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9" w:rsidRDefault="001757E9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 xml:space="preserve">Siemień, dnia </w:t>
      </w:r>
      <w:r w:rsidR="002855E1">
        <w:rPr>
          <w:rFonts w:ascii="Arial" w:hAnsi="Arial" w:cs="Arial"/>
          <w:bCs/>
        </w:rPr>
        <w:t>31.12</w:t>
      </w:r>
      <w:r w:rsidR="00690472">
        <w:rPr>
          <w:rFonts w:ascii="Arial" w:hAnsi="Arial" w:cs="Arial"/>
          <w:bCs/>
        </w:rPr>
        <w:t>.</w:t>
      </w:r>
      <w:r w:rsidRPr="00DA1425">
        <w:rPr>
          <w:rFonts w:ascii="Arial" w:hAnsi="Arial" w:cs="Arial"/>
          <w:bCs/>
        </w:rPr>
        <w:t>202</w:t>
      </w:r>
      <w:r w:rsidR="002855E1">
        <w:rPr>
          <w:rFonts w:ascii="Arial" w:hAnsi="Arial" w:cs="Arial"/>
          <w:bCs/>
        </w:rPr>
        <w:t>4</w:t>
      </w:r>
      <w:r w:rsidRPr="00DA1425">
        <w:rPr>
          <w:rFonts w:ascii="Arial" w:hAnsi="Arial" w:cs="Arial"/>
          <w:bCs/>
        </w:rPr>
        <w:t xml:space="preserve"> r.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>Nr postępowania: ZP.272.0</w:t>
      </w:r>
      <w:r w:rsidR="001127F3" w:rsidRPr="00DA1425">
        <w:rPr>
          <w:rFonts w:ascii="Arial" w:hAnsi="Arial" w:cs="Arial"/>
          <w:bCs/>
        </w:rPr>
        <w:t>7</w:t>
      </w:r>
      <w:r w:rsidRPr="00DA1425">
        <w:rPr>
          <w:rFonts w:ascii="Arial" w:hAnsi="Arial" w:cs="Arial"/>
          <w:bCs/>
        </w:rPr>
        <w:t>.2024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DA1425">
        <w:rPr>
          <w:rFonts w:ascii="Arial" w:hAnsi="Arial" w:cs="Arial"/>
          <w:b/>
        </w:rPr>
        <w:t>WYJAŚNIENIA TREŚCI SPECYFIKACJI WARUNKÓW ZAMÓWIENIA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:rsidR="001127F3" w:rsidRPr="00DA1425" w:rsidRDefault="00A76F80" w:rsidP="001127F3">
      <w:pPr>
        <w:spacing w:line="276" w:lineRule="auto"/>
        <w:jc w:val="both"/>
        <w:rPr>
          <w:rFonts w:ascii="Arial" w:hAnsi="Arial" w:cs="Arial"/>
          <w:bCs/>
        </w:rPr>
      </w:pPr>
      <w:r w:rsidRPr="00DA1425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DA1425">
        <w:rPr>
          <w:rFonts w:ascii="Arial" w:hAnsi="Arial" w:cs="Arial"/>
        </w:rPr>
        <w:t xml:space="preserve">w </w:t>
      </w:r>
      <w:r w:rsidR="00015C81" w:rsidRPr="00DA1425">
        <w:rPr>
          <w:rFonts w:ascii="Arial" w:hAnsi="Arial" w:cs="Arial"/>
        </w:rPr>
        <w:t>p</w:t>
      </w:r>
      <w:r w:rsidRPr="00DA1425">
        <w:rPr>
          <w:rFonts w:ascii="Arial" w:hAnsi="Arial" w:cs="Arial"/>
        </w:rPr>
        <w:t>ostępowaniu prowadzonym w trybie podstawowym bez negocjacji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pn.:</w:t>
      </w:r>
      <w:bookmarkStart w:id="0" w:name="_Hlk169004373"/>
      <w:r w:rsidR="001127F3" w:rsidRPr="00DA1425">
        <w:rPr>
          <w:rFonts w:ascii="Arial" w:hAnsi="Arial" w:cs="Arial"/>
          <w:u w:val="single"/>
        </w:rPr>
        <w:t xml:space="preserve">„Rozwój infrastruktury użyteczności publicznej na obszarze gminy Siemień”. </w:t>
      </w:r>
    </w:p>
    <w:bookmarkEnd w:id="0"/>
    <w:p w:rsidR="00A76F80" w:rsidRPr="00DA1425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DA1425">
        <w:rPr>
          <w:rFonts w:ascii="Arial" w:hAnsi="Arial" w:cs="Arial"/>
          <w:b/>
        </w:rPr>
        <w:tab/>
      </w:r>
      <w:r w:rsidRPr="00DA1425">
        <w:rPr>
          <w:rFonts w:ascii="Arial" w:eastAsia="Calibri" w:hAnsi="Arial" w:cs="Arial"/>
          <w:kern w:val="3"/>
          <w:lang w:eastAsia="ar-SA" w:bidi="hi-IN"/>
        </w:rPr>
        <w:t>W związku z pytaniami Wykonawców o wyjaśnienie treści specyfikacji warunków zamówienia (dalej SWZ) Zamawiający – Gmina Siemień, na podstawie art. 135 ust. 2 ustawy z dnia 11 września 2019 r. – Prawo zamówień publicznych (Dz. U z 202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r. poz. 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1320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ze zm.) – dalej zwana ustawą Pzp, poniżej udziela wyjaśnień:</w:t>
      </w:r>
    </w:p>
    <w:p w:rsidR="00A76F80" w:rsidRPr="00DA1425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A76F80" w:rsidRPr="00DA1425" w:rsidRDefault="00A76F80" w:rsidP="00A76F80">
      <w:pPr>
        <w:pStyle w:val="Default"/>
        <w:jc w:val="both"/>
        <w:rPr>
          <w:sz w:val="22"/>
          <w:szCs w:val="22"/>
          <w:u w:val="single"/>
        </w:rPr>
      </w:pPr>
      <w:r w:rsidRPr="00DA1425">
        <w:rPr>
          <w:sz w:val="22"/>
          <w:szCs w:val="22"/>
          <w:u w:val="single"/>
        </w:rPr>
        <w:t>Pytanie nr 1</w:t>
      </w:r>
    </w:p>
    <w:p w:rsidR="00690472" w:rsidRPr="00690472" w:rsidRDefault="00690472" w:rsidP="0069047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690472">
        <w:rPr>
          <w:rFonts w:ascii="Arial" w:eastAsia="CIDFont+F1" w:hAnsi="Arial" w:cs="Arial"/>
          <w:kern w:val="0"/>
        </w:rPr>
        <w:t>Proszę o wyjaśnienie zapisów paragrafu 11 umowy dot. podziału płatności. W pkcie 1.1) b)jest zapis „druga faktura częściowa po zakończeniu etapu II inwestycji.” Jednak podpunkt ten dotyczy rozliczenia I etapu. Czy jest to błędny zapis i rozliczenie za I etap nastąpi w 2 fakturach, rozliczenie za II etap jedną fakturą oraz faktura końcowa zostanie wystawiona po odbiorze końcowym? Proszę o podanie przybliżonego zakresu prac, który zostanie uznany zaetap I, etap II i etap III.</w:t>
      </w:r>
    </w:p>
    <w:p w:rsidR="00690472" w:rsidRPr="00690472" w:rsidRDefault="00690472" w:rsidP="00690472">
      <w:pPr>
        <w:spacing w:after="0"/>
        <w:jc w:val="both"/>
        <w:rPr>
          <w:rFonts w:ascii="Arial" w:eastAsia="CIDFont+F1" w:hAnsi="Arial" w:cs="Arial"/>
          <w:kern w:val="0"/>
        </w:rPr>
      </w:pPr>
    </w:p>
    <w:p w:rsidR="00DA1747" w:rsidRDefault="00A76F80" w:rsidP="00690472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A1425">
        <w:rPr>
          <w:rFonts w:ascii="Arial" w:hAnsi="Arial" w:cs="Arial"/>
          <w:b/>
          <w:bCs/>
          <w:i/>
          <w:iCs/>
        </w:rPr>
        <w:t>Odpowiedź:</w:t>
      </w:r>
    </w:p>
    <w:p w:rsidR="00DA1747" w:rsidRDefault="00DA1747" w:rsidP="00690472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R</w:t>
      </w:r>
      <w:r w:rsidRPr="00DA1747">
        <w:rPr>
          <w:rFonts w:ascii="Arial" w:hAnsi="Arial" w:cs="Arial"/>
          <w:b/>
          <w:bCs/>
          <w:i/>
          <w:iCs/>
        </w:rPr>
        <w:t>ozliczenie za realizację zamówienia nastąpi na podstawie 3 faktur</w:t>
      </w:r>
      <w:r>
        <w:rPr>
          <w:rFonts w:ascii="Arial" w:hAnsi="Arial" w:cs="Arial"/>
          <w:b/>
          <w:bCs/>
          <w:i/>
          <w:iCs/>
        </w:rPr>
        <w:t>.</w:t>
      </w:r>
    </w:p>
    <w:p w:rsidR="00DA1747" w:rsidRPr="00DA1747" w:rsidRDefault="00DA1747" w:rsidP="00DA1747">
      <w:pPr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i/>
          <w:iCs/>
        </w:rPr>
      </w:pPr>
      <w:r w:rsidRPr="00DA1747">
        <w:rPr>
          <w:rFonts w:ascii="Arial" w:hAnsi="Arial" w:cs="Arial"/>
          <w:b/>
          <w:bCs/>
          <w:i/>
          <w:iCs/>
        </w:rPr>
        <w:t xml:space="preserve">jednej faktury częściowej, wystawionej po zrealizowaniu etapu I, o którym mowa w § 1 ust. 5 umowy oraz potwierdzeniu jego wykonania protokołem częściowego odbioru wykonanych robót, podpisanym przez kierownika budowy, zatwierdzonym przez Inspektora/ów nadzoru inwestorskiego. Podstawą wystawienia faktury częściowej jest zakończenie w całości danego elementu robót zgodnie z harmonogramem rzeczowo-finansowym oraz potwierdzenie jego wykonania protokołem częściowego odbioru wykonanych robót podpisanym przez kierownika budowy, zatwierdzonym przez Inspektora/ów nadzoru inwestorskiego. </w:t>
      </w:r>
    </w:p>
    <w:p w:rsidR="00DA1747" w:rsidRPr="00DA1747" w:rsidRDefault="00DA1747" w:rsidP="00DA1747">
      <w:pPr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i/>
          <w:iCs/>
        </w:rPr>
      </w:pPr>
      <w:r w:rsidRPr="00DA1747">
        <w:rPr>
          <w:rFonts w:ascii="Arial" w:hAnsi="Arial" w:cs="Arial"/>
          <w:b/>
          <w:bCs/>
          <w:i/>
          <w:iCs/>
        </w:rPr>
        <w:t xml:space="preserve">jednej faktury częściowej, wystawionej po zrealizowaniu etapu II, o którym mowa w § 1 ust. 5 umowy oraz potwierdzeniu jego wykonania protokołem częściowego odbioru wykonanych robót, podpisanym przez kierownika budowy, zatwierdzonym przez Inspektora/ów nadzoru inwestorskiego. Podstawą wystawienia faktury częściowej jest zakończenie w całości danego elementu robót zgodnie z harmonogramem rzeczowo-finansowym oraz potwierdzenie jego wykonania </w:t>
      </w:r>
      <w:r w:rsidRPr="00DA1747">
        <w:rPr>
          <w:rFonts w:ascii="Arial" w:hAnsi="Arial" w:cs="Arial"/>
          <w:b/>
          <w:bCs/>
          <w:i/>
          <w:iCs/>
        </w:rPr>
        <w:lastRenderedPageBreak/>
        <w:t>protokołem częściowego odbioru wykonanych robót podpisanym przez kierownika budowy, zatwierdzonym przez Inspektora/ów nadzoru inwestorskiego.</w:t>
      </w:r>
    </w:p>
    <w:p w:rsidR="00DA1747" w:rsidRPr="00DA1747" w:rsidRDefault="00DA1747" w:rsidP="00DA1747">
      <w:pPr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i/>
          <w:iCs/>
        </w:rPr>
      </w:pPr>
      <w:r w:rsidRPr="00DA1747">
        <w:rPr>
          <w:rFonts w:ascii="Arial" w:hAnsi="Arial" w:cs="Arial"/>
          <w:b/>
          <w:bCs/>
          <w:i/>
          <w:iCs/>
        </w:rPr>
        <w:t>faktury końcowej, wystawionej po zrealizowaniu całości zamówienia, uzyskaniu przez Wykonawcę, w imieniu Zamawiającego, pozwolenia na użytkowanie, podpisaniu protokołu odbioru końcowego przez kierownika budowy, Inspektorów nadzoru inwestorskiego, przedstawicieli Zamawiającego i Wykonawcy.</w:t>
      </w:r>
    </w:p>
    <w:p w:rsidR="00780259" w:rsidRDefault="00780259" w:rsidP="0069047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190DF5" w:rsidRDefault="00975163" w:rsidP="00690472">
      <w:pPr>
        <w:spacing w:after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Zamawiający udostępnia aktualizację załącznika nr 10 do SWZ – umowa. </w:t>
      </w:r>
    </w:p>
    <w:p w:rsidR="00DA1747" w:rsidRDefault="00DA1747" w:rsidP="00690472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DA1747" w:rsidRPr="00DA1747" w:rsidRDefault="00DA1747" w:rsidP="00DA17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>Zakres prac zostanie ustalony</w:t>
      </w:r>
      <w:r w:rsidR="00975163" w:rsidRPr="00975163">
        <w:rPr>
          <w:rFonts w:ascii="Arial" w:hAnsi="Arial" w:cs="Arial"/>
          <w:b/>
          <w:bCs/>
          <w:i/>
        </w:rPr>
        <w:t xml:space="preserve">zgodnie z zapisami </w:t>
      </w:r>
      <w:r w:rsidR="00975163" w:rsidRPr="00975163">
        <w:rPr>
          <w:rFonts w:ascii="Arial" w:hAnsi="Arial" w:cs="Arial"/>
          <w:b/>
          <w:bCs/>
          <w:i/>
          <w:iCs/>
        </w:rPr>
        <w:t>załącznika nr 10 do SWZ – umowa</w:t>
      </w:r>
      <w:r>
        <w:rPr>
          <w:rFonts w:ascii="Arial" w:hAnsi="Arial" w:cs="Arial"/>
          <w:b/>
          <w:bCs/>
          <w:i/>
          <w:iCs/>
        </w:rPr>
        <w:t xml:space="preserve"> tj. </w:t>
      </w:r>
      <w:r w:rsidRPr="00DA1747">
        <w:rPr>
          <w:rFonts w:ascii="Arial" w:hAnsi="Arial" w:cs="Arial"/>
          <w:b/>
          <w:bCs/>
          <w:i/>
          <w:iCs/>
        </w:rPr>
        <w:t xml:space="preserve">Termin wykonania i odbioru poszczególnych etapów zostanie określony w harmonogramie, o którym mowa w § 6 ust. 1 pkt 2 umowy, </w:t>
      </w:r>
    </w:p>
    <w:p w:rsidR="00690472" w:rsidRPr="00975163" w:rsidRDefault="00690472" w:rsidP="009751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975163" w:rsidRPr="00975163" w:rsidRDefault="00975163" w:rsidP="00BD17F3">
      <w:pPr>
        <w:rPr>
          <w:rFonts w:ascii="Arial" w:hAnsi="Arial" w:cs="Arial"/>
          <w:i/>
          <w:sz w:val="24"/>
          <w:szCs w:val="24"/>
        </w:rPr>
      </w:pPr>
    </w:p>
    <w:p w:rsidR="00975163" w:rsidRPr="00975163" w:rsidRDefault="00975163" w:rsidP="00BD17F3">
      <w:pPr>
        <w:rPr>
          <w:i/>
        </w:rPr>
      </w:pPr>
    </w:p>
    <w:p w:rsidR="00975163" w:rsidRDefault="00975163" w:rsidP="00BD17F3"/>
    <w:p w:rsidR="006444B6" w:rsidRDefault="00A76F80" w:rsidP="00975163">
      <w:pPr>
        <w:spacing w:line="276" w:lineRule="auto"/>
        <w:jc w:val="center"/>
      </w:pPr>
      <w:r w:rsidRPr="003353BC">
        <w:rPr>
          <w:rFonts w:ascii="Arial" w:hAnsi="Arial" w:cs="Arial"/>
          <w:b/>
        </w:rPr>
        <w:t>Niniejsze pismo stanowi integralną część specyfikacji warunków zamówienia.</w:t>
      </w:r>
    </w:p>
    <w:sectPr w:rsidR="006444B6" w:rsidSect="004C1DEE">
      <w:headerReference w:type="default" r:id="rId8"/>
      <w:footerReference w:type="default" r:id="rId9"/>
      <w:pgSz w:w="11906" w:h="16838"/>
      <w:pgMar w:top="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F1C" w:rsidRDefault="00E30F1C" w:rsidP="00A76F80">
      <w:pPr>
        <w:spacing w:after="0" w:line="240" w:lineRule="auto"/>
      </w:pPr>
      <w:r>
        <w:separator/>
      </w:r>
    </w:p>
  </w:endnote>
  <w:endnote w:type="continuationSeparator" w:id="1">
    <w:p w:rsidR="00E30F1C" w:rsidRDefault="00E30F1C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251DF6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251DF6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204BA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1</w:t>
            </w:r>
            <w:r w:rsidR="00251DF6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251DF6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251DF6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204BA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251DF6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A76F80" w:rsidRPr="000425A4" w:rsidRDefault="00A76F80" w:rsidP="00A76F80">
    <w:pPr>
      <w:pStyle w:val="Stopka"/>
      <w:jc w:val="center"/>
      <w:rPr>
        <w:rFonts w:cstheme="minorHAnsi"/>
      </w:rPr>
    </w:pPr>
  </w:p>
  <w:p w:rsidR="00A76F80" w:rsidRDefault="00A7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F1C" w:rsidRDefault="00E30F1C" w:rsidP="00A76F80">
      <w:pPr>
        <w:spacing w:after="0" w:line="240" w:lineRule="auto"/>
      </w:pPr>
      <w:r>
        <w:separator/>
      </w:r>
    </w:p>
  </w:footnote>
  <w:footnote w:type="continuationSeparator" w:id="1">
    <w:p w:rsidR="00E30F1C" w:rsidRDefault="00E30F1C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1F0F22"/>
    <w:multiLevelType w:val="hybridMultilevel"/>
    <w:tmpl w:val="480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54906E55"/>
    <w:multiLevelType w:val="hybridMultilevel"/>
    <w:tmpl w:val="C8E8E5BC"/>
    <w:lvl w:ilvl="0" w:tplc="15386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4B6"/>
    <w:rsid w:val="00003B4E"/>
    <w:rsid w:val="00015C81"/>
    <w:rsid w:val="00023A43"/>
    <w:rsid w:val="000B483E"/>
    <w:rsid w:val="000D301E"/>
    <w:rsid w:val="000D35F6"/>
    <w:rsid w:val="000D5D30"/>
    <w:rsid w:val="001038DD"/>
    <w:rsid w:val="001127F3"/>
    <w:rsid w:val="001164AA"/>
    <w:rsid w:val="00123D07"/>
    <w:rsid w:val="00171729"/>
    <w:rsid w:val="001757E9"/>
    <w:rsid w:val="00180924"/>
    <w:rsid w:val="001871FB"/>
    <w:rsid w:val="00190DF5"/>
    <w:rsid w:val="001B3281"/>
    <w:rsid w:val="001F6743"/>
    <w:rsid w:val="00204BAF"/>
    <w:rsid w:val="002072A6"/>
    <w:rsid w:val="002453F0"/>
    <w:rsid w:val="00251DF6"/>
    <w:rsid w:val="00267DA8"/>
    <w:rsid w:val="002855E1"/>
    <w:rsid w:val="00293D83"/>
    <w:rsid w:val="002D66D2"/>
    <w:rsid w:val="00384C56"/>
    <w:rsid w:val="003C3E4F"/>
    <w:rsid w:val="003D3EC2"/>
    <w:rsid w:val="003D57AF"/>
    <w:rsid w:val="003D60C3"/>
    <w:rsid w:val="00411B0C"/>
    <w:rsid w:val="004226B3"/>
    <w:rsid w:val="004B074D"/>
    <w:rsid w:val="004C1DEE"/>
    <w:rsid w:val="004D31A1"/>
    <w:rsid w:val="0051122F"/>
    <w:rsid w:val="005365FE"/>
    <w:rsid w:val="00574269"/>
    <w:rsid w:val="00582F66"/>
    <w:rsid w:val="005F2F0B"/>
    <w:rsid w:val="006227CA"/>
    <w:rsid w:val="00641CB3"/>
    <w:rsid w:val="006444B6"/>
    <w:rsid w:val="006622F4"/>
    <w:rsid w:val="00690472"/>
    <w:rsid w:val="006B76CE"/>
    <w:rsid w:val="00714250"/>
    <w:rsid w:val="00721D19"/>
    <w:rsid w:val="007248CB"/>
    <w:rsid w:val="00776CCC"/>
    <w:rsid w:val="00780259"/>
    <w:rsid w:val="007D0417"/>
    <w:rsid w:val="007E2687"/>
    <w:rsid w:val="00834B2F"/>
    <w:rsid w:val="00853E95"/>
    <w:rsid w:val="008812E7"/>
    <w:rsid w:val="008912C4"/>
    <w:rsid w:val="008C1D8F"/>
    <w:rsid w:val="008D66A3"/>
    <w:rsid w:val="008E449B"/>
    <w:rsid w:val="008E7453"/>
    <w:rsid w:val="00944842"/>
    <w:rsid w:val="009551E6"/>
    <w:rsid w:val="00963319"/>
    <w:rsid w:val="00975163"/>
    <w:rsid w:val="00976C1B"/>
    <w:rsid w:val="009920DE"/>
    <w:rsid w:val="009A03FD"/>
    <w:rsid w:val="009A551C"/>
    <w:rsid w:val="009B10D3"/>
    <w:rsid w:val="009F16FE"/>
    <w:rsid w:val="00A52555"/>
    <w:rsid w:val="00A65EB4"/>
    <w:rsid w:val="00A76066"/>
    <w:rsid w:val="00A764A2"/>
    <w:rsid w:val="00A76F80"/>
    <w:rsid w:val="00AB312C"/>
    <w:rsid w:val="00AC1849"/>
    <w:rsid w:val="00AC2FF2"/>
    <w:rsid w:val="00B0301B"/>
    <w:rsid w:val="00B105FA"/>
    <w:rsid w:val="00B11EA7"/>
    <w:rsid w:val="00B35B27"/>
    <w:rsid w:val="00B37E75"/>
    <w:rsid w:val="00B778B8"/>
    <w:rsid w:val="00B93094"/>
    <w:rsid w:val="00B95193"/>
    <w:rsid w:val="00B97290"/>
    <w:rsid w:val="00BB3351"/>
    <w:rsid w:val="00BD17F3"/>
    <w:rsid w:val="00BE07D8"/>
    <w:rsid w:val="00C127D6"/>
    <w:rsid w:val="00C50A70"/>
    <w:rsid w:val="00CB74D2"/>
    <w:rsid w:val="00CC3CBD"/>
    <w:rsid w:val="00CE2566"/>
    <w:rsid w:val="00CF180C"/>
    <w:rsid w:val="00D25075"/>
    <w:rsid w:val="00D44E8D"/>
    <w:rsid w:val="00DA1425"/>
    <w:rsid w:val="00DA1747"/>
    <w:rsid w:val="00DB6C2C"/>
    <w:rsid w:val="00DD13D0"/>
    <w:rsid w:val="00DF2599"/>
    <w:rsid w:val="00E16683"/>
    <w:rsid w:val="00E22A3C"/>
    <w:rsid w:val="00E30F1C"/>
    <w:rsid w:val="00E9025E"/>
    <w:rsid w:val="00E90C71"/>
    <w:rsid w:val="00EA1B00"/>
    <w:rsid w:val="00EA3219"/>
    <w:rsid w:val="00EC70AC"/>
    <w:rsid w:val="00EE13B4"/>
    <w:rsid w:val="00F118B3"/>
    <w:rsid w:val="00F23241"/>
    <w:rsid w:val="00F6562B"/>
    <w:rsid w:val="00FA141E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DD"/>
  </w:style>
  <w:style w:type="paragraph" w:styleId="Nagwek3">
    <w:name w:val="heading 3"/>
    <w:basedOn w:val="Normalny"/>
    <w:link w:val="Nagwek3Znak"/>
    <w:uiPriority w:val="9"/>
    <w:unhideWhenUsed/>
    <w:qFormat/>
    <w:rsid w:val="00112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7F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D1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monoch</cp:lastModifiedBy>
  <cp:revision>2</cp:revision>
  <cp:lastPrinted>2024-12-31T08:14:00Z</cp:lastPrinted>
  <dcterms:created xsi:type="dcterms:W3CDTF">2024-12-31T09:41:00Z</dcterms:created>
  <dcterms:modified xsi:type="dcterms:W3CDTF">2024-12-31T09:41:00Z</dcterms:modified>
</cp:coreProperties>
</file>