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AE" w:rsidRDefault="00B364AE">
      <w:pPr>
        <w:suppressAutoHyphens w:val="0"/>
        <w:spacing w:after="200" w:line="276" w:lineRule="auto"/>
        <w:rPr>
          <w:rFonts w:cs="Times New Roman"/>
          <w:i/>
          <w:sz w:val="22"/>
          <w:szCs w:val="22"/>
        </w:rPr>
      </w:pPr>
    </w:p>
    <w:p w:rsidR="00F94C56" w:rsidRDefault="00F94C56" w:rsidP="00F94C56">
      <w:pPr>
        <w:ind w:left="5670"/>
        <w:jc w:val="right"/>
        <w:rPr>
          <w:rFonts w:cs="Times New Roman"/>
          <w:i/>
          <w:sz w:val="22"/>
          <w:szCs w:val="22"/>
        </w:rPr>
      </w:pPr>
      <w:r w:rsidRPr="00A15FBB">
        <w:rPr>
          <w:rFonts w:cs="Times New Roman"/>
          <w:i/>
          <w:sz w:val="22"/>
          <w:szCs w:val="22"/>
        </w:rPr>
        <w:t xml:space="preserve">Załącznik nr </w:t>
      </w:r>
      <w:r>
        <w:rPr>
          <w:rFonts w:cs="Times New Roman"/>
          <w:i/>
          <w:sz w:val="22"/>
          <w:szCs w:val="22"/>
        </w:rPr>
        <w:t>3</w:t>
      </w:r>
      <w:r w:rsidRPr="00A15FBB">
        <w:rPr>
          <w:rFonts w:cs="Times New Roman"/>
          <w:i/>
          <w:sz w:val="22"/>
          <w:szCs w:val="22"/>
        </w:rPr>
        <w:t xml:space="preserve"> do zapytania</w:t>
      </w:r>
    </w:p>
    <w:p w:rsidR="00F81C4D" w:rsidRPr="00F81C4D" w:rsidRDefault="00F81C4D" w:rsidP="00F81C4D">
      <w:pPr>
        <w:suppressAutoHyphens w:val="0"/>
        <w:spacing w:after="200"/>
        <w:rPr>
          <w:rFonts w:cs="Times New Roman"/>
          <w:bCs/>
          <w:sz w:val="22"/>
          <w:szCs w:val="22"/>
        </w:rPr>
      </w:pPr>
      <w:r w:rsidRPr="00F464D2">
        <w:rPr>
          <w:rFonts w:cs="Times New Roman"/>
          <w:b/>
          <w:bCs/>
          <w:sz w:val="22"/>
          <w:szCs w:val="22"/>
        </w:rPr>
        <w:t>ZP</w:t>
      </w:r>
      <w:r>
        <w:rPr>
          <w:rFonts w:cs="Times New Roman"/>
          <w:b/>
          <w:bCs/>
          <w:sz w:val="22"/>
          <w:szCs w:val="22"/>
        </w:rPr>
        <w:t>C</w:t>
      </w:r>
      <w:r w:rsidRPr="00F464D2">
        <w:rPr>
          <w:rFonts w:cs="Times New Roman"/>
          <w:b/>
          <w:bCs/>
          <w:sz w:val="22"/>
          <w:szCs w:val="22"/>
        </w:rPr>
        <w:t>.27</w:t>
      </w:r>
      <w:r w:rsidR="000A0857">
        <w:rPr>
          <w:rFonts w:cs="Times New Roman"/>
          <w:b/>
          <w:bCs/>
          <w:sz w:val="22"/>
          <w:szCs w:val="22"/>
        </w:rPr>
        <w:t>1.18.</w:t>
      </w:r>
      <w:r w:rsidRPr="00F464D2">
        <w:rPr>
          <w:rFonts w:cs="Times New Roman"/>
          <w:b/>
          <w:bCs/>
          <w:sz w:val="22"/>
          <w:szCs w:val="22"/>
        </w:rPr>
        <w:t>202</w:t>
      </w:r>
      <w:r w:rsidR="00B46F44">
        <w:rPr>
          <w:rFonts w:cs="Times New Roman"/>
          <w:b/>
          <w:bCs/>
          <w:sz w:val="22"/>
          <w:szCs w:val="22"/>
        </w:rPr>
        <w:t>4</w:t>
      </w:r>
    </w:p>
    <w:p w:rsidR="00F94C56" w:rsidRDefault="00F94C56" w:rsidP="00F94C56">
      <w:pPr>
        <w:pStyle w:val="Tekstprzypisudolnego"/>
        <w:jc w:val="right"/>
        <w:rPr>
          <w:b/>
          <w:i/>
          <w:sz w:val="22"/>
          <w:szCs w:val="22"/>
          <w:u w:val="single"/>
        </w:rPr>
      </w:pPr>
    </w:p>
    <w:p w:rsidR="00B3118E" w:rsidRPr="00C33912" w:rsidRDefault="00B3118E" w:rsidP="00B3118E">
      <w:pPr>
        <w:pStyle w:val="Tekstprzypisudolnego"/>
        <w:jc w:val="center"/>
        <w:rPr>
          <w:b/>
          <w:i/>
          <w:sz w:val="22"/>
          <w:szCs w:val="22"/>
          <w:u w:val="single"/>
        </w:rPr>
      </w:pPr>
      <w:r w:rsidRPr="00C33912">
        <w:rPr>
          <w:b/>
          <w:i/>
          <w:sz w:val="22"/>
          <w:szCs w:val="22"/>
          <w:u w:val="single"/>
        </w:rPr>
        <w:t>Klauzula informacyjna dotycząca danych osobowych</w:t>
      </w:r>
    </w:p>
    <w:p w:rsidR="00B3118E" w:rsidRPr="00C33912" w:rsidRDefault="00B3118E" w:rsidP="00B3118E">
      <w:pPr>
        <w:spacing w:before="120" w:after="120"/>
        <w:jc w:val="both"/>
        <w:rPr>
          <w:rFonts w:cs="Times New Roman"/>
        </w:rPr>
      </w:pPr>
    </w:p>
    <w:p w:rsidR="00B3118E" w:rsidRPr="00C33912" w:rsidRDefault="00B3118E" w:rsidP="00B3118E">
      <w:pPr>
        <w:spacing w:after="150"/>
        <w:ind w:firstLine="567"/>
        <w:jc w:val="both"/>
        <w:rPr>
          <w:rFonts w:cs="Times New Roman"/>
          <w:lang w:eastAsia="pl-PL"/>
        </w:rPr>
      </w:pPr>
      <w:r w:rsidRPr="00C33912">
        <w:rPr>
          <w:rFonts w:cs="Times New Roman"/>
          <w:lang w:eastAsia="pl-PL"/>
        </w:rPr>
        <w:t xml:space="preserve">Zgodnie z art. 13 ust. 1 i 2 </w:t>
      </w:r>
      <w:r w:rsidRPr="00C33912">
        <w:rPr>
          <w:rFonts w:cs="Times New Roman"/>
        </w:rPr>
        <w:t>rozporządzenia Parlamentu Europejskiego i Rady (UE) 2016/679</w:t>
      </w:r>
      <w:r w:rsidR="00D41523">
        <w:rPr>
          <w:rFonts w:cs="Times New Roman"/>
        </w:rPr>
        <w:t xml:space="preserve"> </w:t>
      </w:r>
      <w:r w:rsidRPr="00C33912">
        <w:rPr>
          <w:rFonts w:cs="Times New Roman"/>
        </w:rPr>
        <w:t xml:space="preserve">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33912">
        <w:rPr>
          <w:rFonts w:cs="Times New Roman"/>
          <w:lang w:eastAsia="pl-PL"/>
        </w:rPr>
        <w:t>dalej „RODO”, informuję, że:</w:t>
      </w:r>
    </w:p>
    <w:p w:rsidR="00B3118E" w:rsidRPr="00C33912" w:rsidRDefault="00B3118E" w:rsidP="00B3118E">
      <w:pPr>
        <w:pStyle w:val="Akapitzlist"/>
        <w:numPr>
          <w:ilvl w:val="0"/>
          <w:numId w:val="40"/>
        </w:numPr>
        <w:spacing w:after="0" w:line="240" w:lineRule="auto"/>
        <w:ind w:left="426" w:hanging="568"/>
        <w:jc w:val="both"/>
        <w:rPr>
          <w:rFonts w:ascii="Times New Roman" w:eastAsia="Times New Roman" w:hAnsi="Times New Roman"/>
          <w:lang w:eastAsia="pl-PL"/>
        </w:rPr>
      </w:pPr>
      <w:r w:rsidRPr="00C33912">
        <w:rPr>
          <w:rFonts w:ascii="Times New Roman" w:eastAsia="Times New Roman" w:hAnsi="Times New Roman"/>
          <w:lang w:eastAsia="pl-PL"/>
        </w:rPr>
        <w:t>administratorem Pani/Pana danych osobowych jest Wójt Gminy Siemień;</w:t>
      </w:r>
    </w:p>
    <w:p w:rsidR="00B3118E" w:rsidRPr="00D80F4F" w:rsidRDefault="00B3118E" w:rsidP="00B3118E">
      <w:pPr>
        <w:pStyle w:val="Akapitzlist"/>
        <w:numPr>
          <w:ilvl w:val="0"/>
          <w:numId w:val="40"/>
        </w:numPr>
        <w:spacing w:after="0" w:line="240" w:lineRule="auto"/>
        <w:ind w:left="426" w:hanging="568"/>
        <w:jc w:val="both"/>
        <w:rPr>
          <w:rFonts w:ascii="Times New Roman" w:eastAsia="Times New Roman" w:hAnsi="Times New Roman"/>
          <w:lang w:eastAsia="pl-PL"/>
        </w:rPr>
      </w:pPr>
      <w:r w:rsidRPr="00C33912">
        <w:rPr>
          <w:rFonts w:ascii="Times New Roman" w:eastAsia="Times New Roman" w:hAnsi="Times New Roman"/>
          <w:lang w:eastAsia="pl-PL"/>
        </w:rPr>
        <w:t xml:space="preserve">kontakt do inspektora ochrony danych osobowych w </w:t>
      </w:r>
      <w:r w:rsidRPr="00C33912">
        <w:rPr>
          <w:rFonts w:ascii="Times New Roman" w:eastAsia="Times New Roman" w:hAnsi="Times New Roman"/>
          <w:iCs/>
          <w:lang w:eastAsia="pl-PL"/>
        </w:rPr>
        <w:t>Gminie Siemień</w:t>
      </w:r>
      <w:r w:rsidRPr="00C33912">
        <w:rPr>
          <w:rFonts w:ascii="Times New Roman" w:eastAsia="Times New Roman" w:hAnsi="Times New Roman"/>
          <w:i/>
          <w:lang w:eastAsia="pl-PL"/>
        </w:rPr>
        <w:t xml:space="preserve">: </w:t>
      </w:r>
      <w:r w:rsidRPr="00D80F4F">
        <w:rPr>
          <w:rFonts w:ascii="Times New Roman" w:eastAsia="Times New Roman" w:hAnsi="Times New Roman"/>
          <w:szCs w:val="24"/>
          <w:lang w:eastAsia="pl-PL"/>
        </w:rPr>
        <w:t>inspektor@cbi24.pl</w:t>
      </w:r>
      <w:r w:rsidRPr="00D80F4F">
        <w:rPr>
          <w:rFonts w:ascii="Times New Roman" w:eastAsia="Times New Roman" w:hAnsi="Times New Roman"/>
          <w:lang w:eastAsia="pl-PL"/>
        </w:rPr>
        <w:t xml:space="preserve"> </w:t>
      </w:r>
    </w:p>
    <w:p w:rsidR="00B3118E" w:rsidRPr="00C33912" w:rsidRDefault="00B3118E" w:rsidP="00B3118E">
      <w:pPr>
        <w:pStyle w:val="Akapitzlist"/>
        <w:numPr>
          <w:ilvl w:val="0"/>
          <w:numId w:val="40"/>
        </w:numPr>
        <w:spacing w:after="0" w:line="240" w:lineRule="auto"/>
        <w:ind w:left="426" w:hanging="568"/>
        <w:jc w:val="both"/>
        <w:rPr>
          <w:rFonts w:ascii="Times New Roman" w:eastAsia="Times New Roman" w:hAnsi="Times New Roman"/>
          <w:lang w:eastAsia="pl-PL"/>
        </w:rPr>
      </w:pPr>
      <w:r w:rsidRPr="00D80F4F">
        <w:rPr>
          <w:rFonts w:ascii="Times New Roman" w:eastAsia="Times New Roman" w:hAnsi="Times New Roman"/>
          <w:lang w:eastAsia="pl-PL"/>
        </w:rPr>
        <w:t>Z Inspektorem ochrony danych można się kontaktować we wszystkich sprawach dotyczących</w:t>
      </w:r>
      <w:r w:rsidRPr="00C33912">
        <w:rPr>
          <w:rFonts w:ascii="Times New Roman" w:eastAsia="Times New Roman" w:hAnsi="Times New Roman"/>
          <w:lang w:eastAsia="pl-PL"/>
        </w:rPr>
        <w:t xml:space="preserve"> przetwarzania przez Administratora danych Pani/Pana danych osobowych oraz korzystania z praw związanych z tym przetwarzaniem danych.</w:t>
      </w:r>
    </w:p>
    <w:p w:rsidR="00B3118E" w:rsidRPr="00B3118E" w:rsidRDefault="00B3118E" w:rsidP="00B3118E">
      <w:pPr>
        <w:jc w:val="both"/>
        <w:rPr>
          <w:rFonts w:cs="Times New Roman"/>
          <w:b/>
          <w:sz w:val="20"/>
          <w:szCs w:val="20"/>
          <w:lang w:eastAsia="pl-PL"/>
        </w:rPr>
      </w:pPr>
      <w:r w:rsidRPr="0025521B">
        <w:rPr>
          <w:rFonts w:cs="Times New Roman"/>
          <w:lang w:eastAsia="pl-PL"/>
        </w:rPr>
        <w:t xml:space="preserve">Pani/Pana dane osobowe będą przetwarzane w celu </w:t>
      </w:r>
      <w:r w:rsidRPr="0025521B">
        <w:rPr>
          <w:rFonts w:cs="Times New Roman"/>
        </w:rPr>
        <w:t xml:space="preserve">związanym z przeprowadzeniem postępowania o udzielenie zamówienia publicznego </w:t>
      </w:r>
      <w:r>
        <w:rPr>
          <w:rFonts w:cs="Times New Roman"/>
          <w:i/>
        </w:rPr>
        <w:t xml:space="preserve">dotyczącego </w:t>
      </w:r>
      <w:r w:rsidRPr="00B3118E">
        <w:rPr>
          <w:rFonts w:cs="Times New Roman"/>
          <w:b/>
          <w:sz w:val="20"/>
          <w:szCs w:val="20"/>
          <w:lang w:eastAsia="pl-PL"/>
        </w:rPr>
        <w:t>„zapewnienia bezdomnym zwierzętom z terenu Gminy Siemień miejsc w Schronisku dla zwierząt</w:t>
      </w:r>
      <w:r w:rsidR="000A0857">
        <w:rPr>
          <w:rFonts w:cs="Times New Roman"/>
          <w:b/>
          <w:sz w:val="20"/>
          <w:szCs w:val="20"/>
          <w:lang w:eastAsia="pl-PL"/>
        </w:rPr>
        <w:t xml:space="preserve"> na rok 2025</w:t>
      </w:r>
      <w:r w:rsidRPr="00B3118E">
        <w:rPr>
          <w:rFonts w:cs="Times New Roman"/>
          <w:b/>
          <w:sz w:val="20"/>
          <w:szCs w:val="20"/>
          <w:lang w:eastAsia="pl-PL"/>
        </w:rPr>
        <w:t>.</w:t>
      </w:r>
    </w:p>
    <w:p w:rsidR="00B3118E" w:rsidRPr="00C33912" w:rsidRDefault="00B3118E" w:rsidP="00B3118E">
      <w:pPr>
        <w:shd w:val="clear" w:color="auto" w:fill="FFFFFF"/>
        <w:spacing w:after="106"/>
        <w:jc w:val="both"/>
        <w:rPr>
          <w:rFonts w:cs="Times New Roman"/>
          <w:lang w:eastAsia="pl-PL"/>
        </w:rPr>
      </w:pPr>
      <w:r w:rsidRPr="00C33912">
        <w:rPr>
          <w:rFonts w:cs="Times New Roman"/>
          <w:lang w:eastAsia="pl-PL"/>
        </w:rPr>
        <w:t>podstawą przetwarzania Pani/Pana danych osobowych jest:</w:t>
      </w:r>
    </w:p>
    <w:p w:rsidR="00B3118E" w:rsidRPr="00C33912" w:rsidRDefault="00B3118E" w:rsidP="00B3118E">
      <w:pPr>
        <w:pStyle w:val="Akapitzlist"/>
        <w:numPr>
          <w:ilvl w:val="0"/>
          <w:numId w:val="41"/>
        </w:numPr>
        <w:spacing w:after="0" w:line="240" w:lineRule="auto"/>
        <w:ind w:left="709" w:hanging="283"/>
        <w:jc w:val="both"/>
        <w:rPr>
          <w:rFonts w:ascii="Times New Roman" w:eastAsia="Times New Roman" w:hAnsi="Times New Roman"/>
          <w:lang w:eastAsia="pl-PL"/>
        </w:rPr>
      </w:pPr>
      <w:r w:rsidRPr="00C33912">
        <w:rPr>
          <w:rFonts w:ascii="Times New Roman" w:eastAsia="Times New Roman" w:hAnsi="Times New Roman"/>
          <w:lang w:eastAsia="pl-PL"/>
        </w:rPr>
        <w:t>art. 6 ust. 1 lit. b ogólnego rozporządzenia o ochronie danych z dnia 27 kwietnia 2016 r., tj. przetwarzanie jest niezbędne do wykonania umowy, której stroną jest osoba, której dane dotyczą, lub do podjęcia działań na żądanie osoby, której dane dotyczą, przed zawarciem,</w:t>
      </w:r>
    </w:p>
    <w:p w:rsidR="00B3118E" w:rsidRPr="00C33912" w:rsidRDefault="00B3118E" w:rsidP="00B3118E">
      <w:pPr>
        <w:pStyle w:val="Akapitzlist"/>
        <w:numPr>
          <w:ilvl w:val="0"/>
          <w:numId w:val="41"/>
        </w:numPr>
        <w:spacing w:after="150" w:line="240" w:lineRule="auto"/>
        <w:ind w:left="709" w:hanging="283"/>
        <w:jc w:val="both"/>
        <w:rPr>
          <w:rFonts w:ascii="Times New Roman" w:eastAsia="Times New Roman" w:hAnsi="Times New Roman"/>
          <w:lang w:eastAsia="pl-PL"/>
        </w:rPr>
      </w:pPr>
      <w:r w:rsidRPr="00C33912">
        <w:rPr>
          <w:rFonts w:ascii="Times New Roman" w:eastAsia="Times New Roman" w:hAnsi="Times New Roman"/>
          <w:lang w:eastAsia="pl-PL"/>
        </w:rPr>
        <w:t>art. 6 ust. 1 lit. a ogólnego rozporządzenia o ochronie danych z dnia 27 kwietnia 2016 r., tj. zgoda na publikowanie danych wykonawcy;</w:t>
      </w:r>
    </w:p>
    <w:p w:rsidR="00B3118E" w:rsidRPr="00C33912" w:rsidRDefault="00B3118E" w:rsidP="00B3118E">
      <w:pPr>
        <w:pStyle w:val="Akapitzlist"/>
        <w:numPr>
          <w:ilvl w:val="0"/>
          <w:numId w:val="41"/>
        </w:numPr>
        <w:spacing w:after="150" w:line="240" w:lineRule="auto"/>
        <w:ind w:left="709" w:hanging="283"/>
        <w:jc w:val="both"/>
        <w:rPr>
          <w:rFonts w:ascii="Times New Roman" w:eastAsia="Times New Roman" w:hAnsi="Times New Roman"/>
          <w:lang w:eastAsia="pl-PL"/>
        </w:rPr>
      </w:pPr>
      <w:r w:rsidRPr="00C33912">
        <w:rPr>
          <w:rFonts w:ascii="Times New Roman" w:eastAsia="Times New Roman" w:hAnsi="Times New Roman"/>
          <w:lang w:eastAsia="pl-PL"/>
        </w:rPr>
        <w:t>art. 6 ust. 1 lit. c RODO tj. przetwarzanie niezbędne jest do wypełnienia obowiązku prawnego ciążącego na administratorze w zakresie wskazanym w art. 5 ust. 1 w zw. z art. 6 ust. 1 i 2b ustawy z dnia 14 lipca 1983 r . o narodowym zasobie archiwalnym i archiwach.</w:t>
      </w:r>
    </w:p>
    <w:p w:rsidR="00B3118E" w:rsidRPr="00C33912" w:rsidRDefault="00B3118E" w:rsidP="00B3118E">
      <w:pPr>
        <w:pStyle w:val="Akapitzlist"/>
        <w:numPr>
          <w:ilvl w:val="0"/>
          <w:numId w:val="40"/>
        </w:numPr>
        <w:spacing w:after="150" w:line="240" w:lineRule="auto"/>
        <w:ind w:left="426" w:hanging="568"/>
        <w:jc w:val="both"/>
        <w:rPr>
          <w:rFonts w:ascii="Times New Roman" w:eastAsia="Times New Roman" w:hAnsi="Times New Roman"/>
          <w:lang w:eastAsia="pl-PL"/>
        </w:rPr>
      </w:pPr>
      <w:r w:rsidRPr="00C33912">
        <w:rPr>
          <w:rFonts w:ascii="Times New Roman" w:eastAsia="Times New Roman" w:hAnsi="Times New Roman"/>
          <w:lang w:eastAsia="pl-PL"/>
        </w:rPr>
        <w:t>podanie danych osobowych jest dobrowolne, ale konieczne do wzięcia udziału w procesie wyboru wykonawcy, a następnie zawarcia umowy/udzielenia zlecenia,</w:t>
      </w:r>
    </w:p>
    <w:p w:rsidR="00B3118E" w:rsidRPr="00C33912" w:rsidRDefault="00B3118E" w:rsidP="00B3118E">
      <w:pPr>
        <w:pStyle w:val="Akapitzlist"/>
        <w:numPr>
          <w:ilvl w:val="0"/>
          <w:numId w:val="40"/>
        </w:numPr>
        <w:spacing w:after="150" w:line="240" w:lineRule="auto"/>
        <w:ind w:left="426" w:hanging="568"/>
        <w:jc w:val="both"/>
        <w:rPr>
          <w:rFonts w:ascii="Times New Roman" w:eastAsia="Times New Roman" w:hAnsi="Times New Roman"/>
          <w:lang w:eastAsia="pl-PL"/>
        </w:rPr>
      </w:pPr>
      <w:r w:rsidRPr="00C33912">
        <w:rPr>
          <w:rFonts w:ascii="Times New Roman" w:eastAsia="Times New Roman" w:hAnsi="Times New Roman"/>
          <w:lang w:eastAsia="pl-PL"/>
        </w:rPr>
        <w:t>posiada Pani/Pan:</w:t>
      </w:r>
    </w:p>
    <w:p w:rsidR="00B3118E" w:rsidRPr="00C33912" w:rsidRDefault="00B3118E" w:rsidP="00B3118E">
      <w:pPr>
        <w:pStyle w:val="Akapitzlist"/>
        <w:numPr>
          <w:ilvl w:val="0"/>
          <w:numId w:val="42"/>
        </w:numPr>
        <w:spacing w:after="150" w:line="240" w:lineRule="auto"/>
        <w:ind w:left="709" w:hanging="283"/>
        <w:jc w:val="both"/>
        <w:rPr>
          <w:rFonts w:ascii="Times New Roman" w:eastAsia="Times New Roman" w:hAnsi="Times New Roman"/>
          <w:lang w:eastAsia="pl-PL"/>
        </w:rPr>
      </w:pPr>
      <w:r w:rsidRPr="00C33912">
        <w:rPr>
          <w:rFonts w:ascii="Times New Roman" w:eastAsia="Times New Roman" w:hAnsi="Times New Roman"/>
          <w:lang w:eastAsia="pl-PL"/>
        </w:rPr>
        <w:t>na podstawie art. 15 RODO prawo dostępu do danych osobowych Pani/Pana dotyczących;</w:t>
      </w:r>
    </w:p>
    <w:p w:rsidR="00B3118E" w:rsidRPr="00C33912" w:rsidRDefault="00B3118E" w:rsidP="00B3118E">
      <w:pPr>
        <w:pStyle w:val="Akapitzlist"/>
        <w:numPr>
          <w:ilvl w:val="0"/>
          <w:numId w:val="42"/>
        </w:numPr>
        <w:spacing w:after="150" w:line="240" w:lineRule="auto"/>
        <w:ind w:left="709" w:hanging="283"/>
        <w:jc w:val="both"/>
        <w:rPr>
          <w:rFonts w:ascii="Times New Roman" w:eastAsia="Times New Roman" w:hAnsi="Times New Roman"/>
          <w:lang w:eastAsia="pl-PL"/>
        </w:rPr>
      </w:pPr>
      <w:r w:rsidRPr="00C33912">
        <w:rPr>
          <w:rFonts w:ascii="Times New Roman" w:eastAsia="Times New Roman" w:hAnsi="Times New Roman"/>
          <w:lang w:eastAsia="pl-PL"/>
        </w:rPr>
        <w:t>na podstawie art. 16 RODO prawo do sprostowania Pani/Pana danych osobowych (skorzystanie z prawa do sprostowania nie może skutkować zmianą wyniku postępowania o udzielenie zamówienia publicznego ani zmianą postanowień umowy);</w:t>
      </w:r>
    </w:p>
    <w:p w:rsidR="00B3118E" w:rsidRPr="00C33912" w:rsidRDefault="00B3118E" w:rsidP="00B3118E">
      <w:pPr>
        <w:pStyle w:val="Akapitzlist"/>
        <w:numPr>
          <w:ilvl w:val="0"/>
          <w:numId w:val="42"/>
        </w:numPr>
        <w:spacing w:after="150" w:line="240" w:lineRule="auto"/>
        <w:ind w:left="709" w:hanging="283"/>
        <w:jc w:val="both"/>
        <w:rPr>
          <w:rFonts w:ascii="Times New Roman" w:eastAsia="Times New Roman" w:hAnsi="Times New Roman"/>
          <w:lang w:eastAsia="pl-PL"/>
        </w:rPr>
      </w:pPr>
      <w:r w:rsidRPr="00C33912">
        <w:rPr>
          <w:rFonts w:ascii="Times New Roman" w:eastAsia="Times New Roman" w:hAnsi="Times New Roman"/>
          <w:lang w:eastAsia="pl-PL"/>
        </w:rPr>
        <w:t>na podstawie art. 18 RODO prawo żądania od administratora ograniczenia przetwarzania danych osobowych z zastrzeżeniem przypadków, o których mowa w art. 18 ust. 2 RODO ;</w:t>
      </w:r>
    </w:p>
    <w:p w:rsidR="00B3118E" w:rsidRPr="00C33912" w:rsidRDefault="00B3118E" w:rsidP="00B3118E">
      <w:pPr>
        <w:pStyle w:val="Akapitzlist"/>
        <w:numPr>
          <w:ilvl w:val="0"/>
          <w:numId w:val="42"/>
        </w:numPr>
        <w:spacing w:after="150" w:line="240" w:lineRule="auto"/>
        <w:ind w:left="709" w:hanging="283"/>
        <w:jc w:val="both"/>
        <w:rPr>
          <w:rFonts w:ascii="Times New Roman" w:eastAsia="Times New Roman" w:hAnsi="Times New Roman"/>
          <w:i/>
          <w:lang w:eastAsia="pl-PL"/>
        </w:rPr>
      </w:pPr>
      <w:r w:rsidRPr="00C33912">
        <w:rPr>
          <w:rFonts w:ascii="Times New Roman" w:eastAsia="Times New Roman" w:hAnsi="Times New Roman"/>
          <w:lang w:eastAsia="pl-PL"/>
        </w:rPr>
        <w:t>prawo do wniesienia skargi do Prezesa Urzędu Ochrony Danych Osobowych, gdy uzna Pani/Pan, że przetwarzanie danych osobowych Pani/Pana dotyczących narusza przepisy RODO;</w:t>
      </w:r>
    </w:p>
    <w:p w:rsidR="00B3118E" w:rsidRPr="00C33912" w:rsidRDefault="00B3118E" w:rsidP="00B3118E">
      <w:pPr>
        <w:pStyle w:val="Akapitzlist"/>
        <w:numPr>
          <w:ilvl w:val="0"/>
          <w:numId w:val="40"/>
        </w:numPr>
        <w:spacing w:after="150" w:line="240" w:lineRule="auto"/>
        <w:ind w:left="426" w:hanging="568"/>
        <w:jc w:val="both"/>
        <w:rPr>
          <w:rFonts w:ascii="Times New Roman" w:eastAsia="Times New Roman" w:hAnsi="Times New Roman"/>
          <w:color w:val="00B0F0"/>
          <w:lang w:eastAsia="pl-PL"/>
        </w:rPr>
      </w:pPr>
      <w:r w:rsidRPr="00C33912">
        <w:rPr>
          <w:rFonts w:ascii="Times New Roman" w:eastAsia="Times New Roman" w:hAnsi="Times New Roman"/>
          <w:lang w:eastAsia="pl-PL"/>
        </w:rPr>
        <w:t>Pani/Pana d</w:t>
      </w:r>
      <w:r>
        <w:rPr>
          <w:rFonts w:ascii="Times New Roman" w:eastAsia="Times New Roman" w:hAnsi="Times New Roman"/>
          <w:lang w:eastAsia="pl-PL"/>
        </w:rPr>
        <w:t xml:space="preserve">ane osobowe będą przechowywane, </w:t>
      </w:r>
      <w:r w:rsidRPr="00C33912">
        <w:rPr>
          <w:rFonts w:ascii="Times New Roman" w:eastAsia="Times New Roman" w:hAnsi="Times New Roman"/>
          <w:lang w:eastAsia="pl-PL"/>
        </w:rPr>
        <w:t xml:space="preserve">przez okres 10 lat od dnia zakończenia postępowania o udzielenie zamówienia,  </w:t>
      </w:r>
    </w:p>
    <w:p w:rsidR="00B3118E" w:rsidRPr="0025521B" w:rsidRDefault="00B3118E" w:rsidP="00B3118E">
      <w:pPr>
        <w:pStyle w:val="Akapitzlist"/>
        <w:numPr>
          <w:ilvl w:val="0"/>
          <w:numId w:val="40"/>
        </w:numPr>
        <w:spacing w:after="150" w:line="240" w:lineRule="auto"/>
        <w:ind w:left="426" w:hanging="568"/>
        <w:jc w:val="both"/>
        <w:rPr>
          <w:rFonts w:ascii="Times New Roman" w:hAnsi="Times New Roman"/>
        </w:rPr>
      </w:pPr>
      <w:r w:rsidRPr="00C33912">
        <w:rPr>
          <w:rFonts w:ascii="Times New Roman" w:eastAsia="Times New Roman" w:hAnsi="Times New Roman"/>
          <w:lang w:eastAsia="pl-PL"/>
        </w:rPr>
        <w:t>w odniesieniu do Pani/Pana danych osobowych decyzje nie będą podejmowane w sposób zautomatyzowany, stosowanie do art. 22 RODO.</w:t>
      </w:r>
    </w:p>
    <w:p w:rsidR="003C24F2" w:rsidRPr="00C011EF" w:rsidRDefault="003C24F2" w:rsidP="00C011EF">
      <w:pPr>
        <w:tabs>
          <w:tab w:val="left" w:pos="3248"/>
        </w:tabs>
      </w:pPr>
    </w:p>
    <w:sectPr w:rsidR="003C24F2" w:rsidRPr="00C011EF" w:rsidSect="00463C4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D81" w:rsidRDefault="006C1D81" w:rsidP="00A15FBB">
      <w:r>
        <w:separator/>
      </w:r>
    </w:p>
  </w:endnote>
  <w:endnote w:type="continuationSeparator" w:id="1">
    <w:p w:rsidR="006C1D81" w:rsidRDefault="006C1D81" w:rsidP="00A15F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MS Mincho"/>
    <w:charset w:val="EE"/>
    <w:family w:val="auto"/>
    <w:pitch w:val="default"/>
    <w:sig w:usb0="00000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D81" w:rsidRDefault="006C1D81" w:rsidP="00A15FBB">
      <w:r>
        <w:separator/>
      </w:r>
    </w:p>
  </w:footnote>
  <w:footnote w:type="continuationSeparator" w:id="1">
    <w:p w:rsidR="006C1D81" w:rsidRDefault="006C1D81" w:rsidP="00A1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1CA2E3FA"/>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i w:val="0"/>
        <w:iCs/>
        <w:strike w:val="0"/>
        <w:dstrike w:val="0"/>
        <w:color w:val="auto"/>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1"/>
    <w:multiLevelType w:val="singleLevel"/>
    <w:tmpl w:val="00000011"/>
    <w:name w:val="WW8Num45"/>
    <w:lvl w:ilvl="0">
      <w:start w:val="1"/>
      <w:numFmt w:val="decimal"/>
      <w:lvlText w:val="%1."/>
      <w:lvlJc w:val="left"/>
      <w:pPr>
        <w:tabs>
          <w:tab w:val="num" w:pos="360"/>
        </w:tabs>
        <w:ind w:left="360" w:hanging="360"/>
      </w:pPr>
    </w:lvl>
  </w:abstractNum>
  <w:abstractNum w:abstractNumId="2">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nsid w:val="02373865"/>
    <w:multiLevelType w:val="hybridMultilevel"/>
    <w:tmpl w:val="D322538C"/>
    <w:lvl w:ilvl="0" w:tplc="AFBA049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9836D0"/>
    <w:multiLevelType w:val="hybridMultilevel"/>
    <w:tmpl w:val="BB842632"/>
    <w:lvl w:ilvl="0" w:tplc="D7F21494">
      <w:start w:val="3"/>
      <w:numFmt w:val="upperRoman"/>
      <w:lvlText w:val="%1&gt;"/>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6CD2700"/>
    <w:multiLevelType w:val="hybridMultilevel"/>
    <w:tmpl w:val="1BFCF4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E001D6"/>
    <w:multiLevelType w:val="hybridMultilevel"/>
    <w:tmpl w:val="014AB998"/>
    <w:lvl w:ilvl="0" w:tplc="CB866FFE">
      <w:start w:val="22"/>
      <w:numFmt w:val="upperRoman"/>
      <w:lvlText w:val="%1&gt;"/>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0C10059F"/>
    <w:multiLevelType w:val="hybridMultilevel"/>
    <w:tmpl w:val="A48C39C4"/>
    <w:lvl w:ilvl="0" w:tplc="BBE613DE">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60818"/>
    <w:multiLevelType w:val="hybridMultilevel"/>
    <w:tmpl w:val="255A5D90"/>
    <w:lvl w:ilvl="0" w:tplc="EA2C2872">
      <w:start w:val="1"/>
      <w:numFmt w:val="decimal"/>
      <w:lvlText w:val="%1."/>
      <w:lvlJc w:val="left"/>
      <w:pPr>
        <w:tabs>
          <w:tab w:val="num" w:pos="757"/>
        </w:tabs>
        <w:ind w:left="757" w:hanging="360"/>
      </w:pPr>
      <w:rPr>
        <w:rFonts w:hint="default"/>
        <w:b w:val="0"/>
        <w:i w:val="0"/>
        <w:sz w:val="24"/>
        <w:szCs w:val="24"/>
      </w:rPr>
    </w:lvl>
    <w:lvl w:ilvl="1" w:tplc="04150019">
      <w:start w:val="1"/>
      <w:numFmt w:val="lowerLetter"/>
      <w:lvlText w:val="%2."/>
      <w:lvlJc w:val="left"/>
      <w:pPr>
        <w:tabs>
          <w:tab w:val="num" w:pos="1597"/>
        </w:tabs>
        <w:ind w:left="1597" w:hanging="360"/>
      </w:pPr>
    </w:lvl>
    <w:lvl w:ilvl="2" w:tplc="0415001B" w:tentative="1">
      <w:start w:val="1"/>
      <w:numFmt w:val="lowerRoman"/>
      <w:lvlText w:val="%3."/>
      <w:lvlJc w:val="right"/>
      <w:pPr>
        <w:tabs>
          <w:tab w:val="num" w:pos="2317"/>
        </w:tabs>
        <w:ind w:left="2317" w:hanging="180"/>
      </w:pPr>
    </w:lvl>
    <w:lvl w:ilvl="3" w:tplc="0415000F" w:tentative="1">
      <w:start w:val="1"/>
      <w:numFmt w:val="decimal"/>
      <w:lvlText w:val="%4."/>
      <w:lvlJc w:val="left"/>
      <w:pPr>
        <w:tabs>
          <w:tab w:val="num" w:pos="3037"/>
        </w:tabs>
        <w:ind w:left="3037" w:hanging="360"/>
      </w:pPr>
    </w:lvl>
    <w:lvl w:ilvl="4" w:tplc="04150019" w:tentative="1">
      <w:start w:val="1"/>
      <w:numFmt w:val="lowerLetter"/>
      <w:lvlText w:val="%5."/>
      <w:lvlJc w:val="left"/>
      <w:pPr>
        <w:tabs>
          <w:tab w:val="num" w:pos="3757"/>
        </w:tabs>
        <w:ind w:left="3757" w:hanging="360"/>
      </w:pPr>
    </w:lvl>
    <w:lvl w:ilvl="5" w:tplc="0415001B" w:tentative="1">
      <w:start w:val="1"/>
      <w:numFmt w:val="lowerRoman"/>
      <w:lvlText w:val="%6."/>
      <w:lvlJc w:val="right"/>
      <w:pPr>
        <w:tabs>
          <w:tab w:val="num" w:pos="4477"/>
        </w:tabs>
        <w:ind w:left="4477" w:hanging="180"/>
      </w:pPr>
    </w:lvl>
    <w:lvl w:ilvl="6" w:tplc="0415000F" w:tentative="1">
      <w:start w:val="1"/>
      <w:numFmt w:val="decimal"/>
      <w:lvlText w:val="%7."/>
      <w:lvlJc w:val="left"/>
      <w:pPr>
        <w:tabs>
          <w:tab w:val="num" w:pos="5197"/>
        </w:tabs>
        <w:ind w:left="5197" w:hanging="360"/>
      </w:pPr>
    </w:lvl>
    <w:lvl w:ilvl="7" w:tplc="04150019" w:tentative="1">
      <w:start w:val="1"/>
      <w:numFmt w:val="lowerLetter"/>
      <w:lvlText w:val="%8."/>
      <w:lvlJc w:val="left"/>
      <w:pPr>
        <w:tabs>
          <w:tab w:val="num" w:pos="5917"/>
        </w:tabs>
        <w:ind w:left="5917" w:hanging="360"/>
      </w:pPr>
    </w:lvl>
    <w:lvl w:ilvl="8" w:tplc="0415001B" w:tentative="1">
      <w:start w:val="1"/>
      <w:numFmt w:val="lowerRoman"/>
      <w:lvlText w:val="%9."/>
      <w:lvlJc w:val="right"/>
      <w:pPr>
        <w:tabs>
          <w:tab w:val="num" w:pos="6637"/>
        </w:tabs>
        <w:ind w:left="6637" w:hanging="180"/>
      </w:pPr>
    </w:lvl>
  </w:abstractNum>
  <w:abstractNum w:abstractNumId="9">
    <w:nsid w:val="10B110C7"/>
    <w:multiLevelType w:val="hybridMultilevel"/>
    <w:tmpl w:val="7F38F892"/>
    <w:lvl w:ilvl="0" w:tplc="35FC5662">
      <w:start w:val="10"/>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15434D07"/>
    <w:multiLevelType w:val="hybridMultilevel"/>
    <w:tmpl w:val="AA40CADE"/>
    <w:lvl w:ilvl="0" w:tplc="0108E75E">
      <w:start w:val="2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DC308E"/>
    <w:multiLevelType w:val="multilevel"/>
    <w:tmpl w:val="31BC6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EF900BF"/>
    <w:multiLevelType w:val="hybridMultilevel"/>
    <w:tmpl w:val="A87C457C"/>
    <w:lvl w:ilvl="0" w:tplc="A97ED0B6">
      <w:start w:val="1"/>
      <w:numFmt w:val="decimal"/>
      <w:lvlText w:val="%1."/>
      <w:lvlJc w:val="left"/>
      <w:pPr>
        <w:tabs>
          <w:tab w:val="num" w:pos="3600"/>
        </w:tabs>
        <w:ind w:left="360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11E33BD"/>
    <w:multiLevelType w:val="hybridMultilevel"/>
    <w:tmpl w:val="FFE0D4C0"/>
    <w:lvl w:ilvl="0" w:tplc="0415000F">
      <w:start w:val="1"/>
      <w:numFmt w:val="decimal"/>
      <w:lvlText w:val="%1."/>
      <w:lvlJc w:val="left"/>
      <w:pPr>
        <w:ind w:left="1004" w:hanging="360"/>
      </w:pPr>
    </w:lvl>
    <w:lvl w:ilvl="1" w:tplc="E748338E">
      <w:start w:val="1"/>
      <w:numFmt w:val="decimal"/>
      <w:lvlText w:val="%2."/>
      <w:lvlJc w:val="left"/>
      <w:pPr>
        <w:ind w:left="1724" w:hanging="360"/>
      </w:pPr>
      <w:rPr>
        <w:b/>
      </w:rPr>
    </w:lvl>
    <w:lvl w:ilvl="2" w:tplc="42868022">
      <w:start w:val="1"/>
      <w:numFmt w:val="decimal"/>
      <w:lvlText w:val="%3)"/>
      <w:lvlJc w:val="left"/>
      <w:pPr>
        <w:ind w:left="1070" w:hanging="360"/>
      </w:pPr>
      <w:rPr>
        <w:b/>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nsid w:val="24FD2A77"/>
    <w:multiLevelType w:val="hybridMultilevel"/>
    <w:tmpl w:val="45D80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137442"/>
    <w:multiLevelType w:val="hybridMultilevel"/>
    <w:tmpl w:val="6EE0F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6A69E7"/>
    <w:multiLevelType w:val="hybridMultilevel"/>
    <w:tmpl w:val="135C28DA"/>
    <w:lvl w:ilvl="0" w:tplc="BCE062A0">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D7140C"/>
    <w:multiLevelType w:val="hybridMultilevel"/>
    <w:tmpl w:val="4C305EF2"/>
    <w:lvl w:ilvl="0" w:tplc="CE9263B0">
      <w:start w:val="1"/>
      <w:numFmt w:val="upperRoman"/>
      <w:lvlText w:val="%1."/>
      <w:lvlJc w:val="right"/>
      <w:pPr>
        <w:ind w:left="720" w:hanging="720"/>
      </w:pPr>
      <w:rPr>
        <w:b/>
        <w:color w:val="auto"/>
        <w:sz w:val="24"/>
        <w:szCs w:val="24"/>
      </w:rPr>
    </w:lvl>
    <w:lvl w:ilvl="1" w:tplc="685CEE1A">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29461D33"/>
    <w:multiLevelType w:val="multilevel"/>
    <w:tmpl w:val="AC5CE85E"/>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D334B54"/>
    <w:multiLevelType w:val="hybridMultilevel"/>
    <w:tmpl w:val="460EDB32"/>
    <w:lvl w:ilvl="0" w:tplc="B00E94EA">
      <w:start w:val="3"/>
      <w:numFmt w:val="upperRoman"/>
      <w:lvlText w:val="%1."/>
      <w:lvlJc w:val="left"/>
      <w:pPr>
        <w:ind w:left="720" w:hanging="72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682602E"/>
    <w:multiLevelType w:val="hybridMultilevel"/>
    <w:tmpl w:val="6038C1E0"/>
    <w:lvl w:ilvl="0" w:tplc="52866080">
      <w:start w:val="1"/>
      <w:numFmt w:val="decimal"/>
      <w:lvlText w:val="%1."/>
      <w:lvlJc w:val="left"/>
      <w:pPr>
        <w:tabs>
          <w:tab w:val="num" w:pos="720"/>
        </w:tabs>
        <w:ind w:left="720" w:hanging="360"/>
      </w:pPr>
      <w:rPr>
        <w:sz w:val="22"/>
        <w:szCs w:val="22"/>
      </w:rPr>
    </w:lvl>
    <w:lvl w:ilvl="1" w:tplc="BCE062A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nsid w:val="36B57D8D"/>
    <w:multiLevelType w:val="hybridMultilevel"/>
    <w:tmpl w:val="D2A0C9BC"/>
    <w:lvl w:ilvl="0" w:tplc="D898CAA2">
      <w:start w:val="1"/>
      <w:numFmt w:val="decimal"/>
      <w:lvlText w:val="%1."/>
      <w:lvlJc w:val="left"/>
      <w:pPr>
        <w:tabs>
          <w:tab w:val="num" w:pos="720"/>
        </w:tabs>
        <w:ind w:left="720" w:hanging="360"/>
      </w:pPr>
      <w:rPr>
        <w:color w:val="000000"/>
      </w:rPr>
    </w:lvl>
    <w:lvl w:ilvl="1" w:tplc="5EF2F464">
      <w:start w:val="1"/>
      <w:numFmt w:val="decimal"/>
      <w:lvlText w:val="%2."/>
      <w:lvlJc w:val="left"/>
      <w:pPr>
        <w:tabs>
          <w:tab w:val="num" w:pos="1440"/>
        </w:tabs>
        <w:ind w:left="1440" w:hanging="360"/>
      </w:pPr>
      <w:rPr>
        <w:rFonts w:ascii="Times New Roman" w:eastAsia="Calibri" w:hAnsi="Times New Roman" w:cs="Times New Roman"/>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3D34311B"/>
    <w:multiLevelType w:val="hybridMultilevel"/>
    <w:tmpl w:val="4212404A"/>
    <w:lvl w:ilvl="0" w:tplc="B14C2CEA">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D06BE2"/>
    <w:multiLevelType w:val="hybridMultilevel"/>
    <w:tmpl w:val="94480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1F05B02"/>
    <w:multiLevelType w:val="hybridMultilevel"/>
    <w:tmpl w:val="CA98BF0A"/>
    <w:lvl w:ilvl="0" w:tplc="66A2E83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3820867"/>
    <w:multiLevelType w:val="multilevel"/>
    <w:tmpl w:val="00000006"/>
    <w:lvl w:ilvl="0">
      <w:start w:val="1"/>
      <w:numFmt w:val="bullet"/>
      <w:lvlText w:val="-"/>
      <w:lvlJc w:val="left"/>
      <w:pPr>
        <w:tabs>
          <w:tab w:val="num" w:pos="1068"/>
        </w:tabs>
        <w:ind w:left="1068"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422AEC"/>
    <w:multiLevelType w:val="hybridMultilevel"/>
    <w:tmpl w:val="DF4AB6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A780FEF"/>
    <w:multiLevelType w:val="hybridMultilevel"/>
    <w:tmpl w:val="64C42372"/>
    <w:lvl w:ilvl="0" w:tplc="61F2F3F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251586"/>
    <w:multiLevelType w:val="hybridMultilevel"/>
    <w:tmpl w:val="CA98BF0A"/>
    <w:lvl w:ilvl="0" w:tplc="66A2E83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52BF2016"/>
    <w:multiLevelType w:val="hybridMultilevel"/>
    <w:tmpl w:val="FE1E924E"/>
    <w:lvl w:ilvl="0" w:tplc="44B0662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F92B37"/>
    <w:multiLevelType w:val="hybridMultilevel"/>
    <w:tmpl w:val="1F34712C"/>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62F9237D"/>
    <w:multiLevelType w:val="hybridMultilevel"/>
    <w:tmpl w:val="6562EF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B60C6B"/>
    <w:multiLevelType w:val="hybridMultilevel"/>
    <w:tmpl w:val="13FA9BF6"/>
    <w:lvl w:ilvl="0" w:tplc="213A1C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642F1D5C"/>
    <w:multiLevelType w:val="hybridMultilevel"/>
    <w:tmpl w:val="EE68C8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870AEF"/>
    <w:multiLevelType w:val="hybridMultilevel"/>
    <w:tmpl w:val="5AC493EC"/>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5">
    <w:nsid w:val="67FB42CC"/>
    <w:multiLevelType w:val="hybridMultilevel"/>
    <w:tmpl w:val="CD188F02"/>
    <w:lvl w:ilvl="0" w:tplc="7B02A12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2D213A"/>
    <w:multiLevelType w:val="hybridMultilevel"/>
    <w:tmpl w:val="C30C18BC"/>
    <w:lvl w:ilvl="0" w:tplc="223EFF14">
      <w:start w:val="1"/>
      <w:numFmt w:val="decimal"/>
      <w:lvlText w:val="%1."/>
      <w:lvlJc w:val="left"/>
      <w:pPr>
        <w:tabs>
          <w:tab w:val="num" w:pos="720"/>
        </w:tabs>
        <w:ind w:left="720" w:hanging="360"/>
      </w:pPr>
      <w:rPr>
        <w:rFonts w:hint="default"/>
        <w:b/>
        <w:i w:val="0"/>
        <w:sz w:val="24"/>
        <w:szCs w:val="24"/>
      </w:rPr>
    </w:lvl>
    <w:lvl w:ilvl="1" w:tplc="33AC983E">
      <w:start w:val="1"/>
      <w:numFmt w:val="decimal"/>
      <w:lvlText w:val="%2)"/>
      <w:lvlJc w:val="left"/>
      <w:pPr>
        <w:tabs>
          <w:tab w:val="num" w:pos="1440"/>
        </w:tabs>
        <w:ind w:left="1440" w:hanging="360"/>
      </w:pPr>
      <w:rPr>
        <w:rFonts w:hint="default"/>
        <w:b w:val="0"/>
      </w:rPr>
    </w:lvl>
    <w:lvl w:ilvl="2" w:tplc="C4A0E96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F1A09E3"/>
    <w:multiLevelType w:val="hybridMultilevel"/>
    <w:tmpl w:val="AF085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FD75329"/>
    <w:multiLevelType w:val="hybridMultilevel"/>
    <w:tmpl w:val="FD24D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E657B9"/>
    <w:multiLevelType w:val="hybridMultilevel"/>
    <w:tmpl w:val="34AE5F4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0">
    <w:nsid w:val="75AE7585"/>
    <w:multiLevelType w:val="hybridMultilevel"/>
    <w:tmpl w:val="DCAC53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90F085E"/>
    <w:multiLevelType w:val="hybridMultilevel"/>
    <w:tmpl w:val="FADC7CE4"/>
    <w:lvl w:ilvl="0" w:tplc="D62E5856">
      <w:start w:val="1"/>
      <w:numFmt w:val="lowerLetter"/>
      <w:lvlText w:val="%1."/>
      <w:lvlJc w:val="left"/>
      <w:pPr>
        <w:ind w:left="720" w:hanging="360"/>
      </w:pPr>
      <w:rPr>
        <w:rFonts w:ascii="Times New Roman" w:eastAsia="Times New Roman" w:hAnsi="Times New Roman" w:cs="Times New Roman"/>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C2313D4"/>
    <w:multiLevelType w:val="hybridMultilevel"/>
    <w:tmpl w:val="E14A6E26"/>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0F">
      <w:start w:val="1"/>
      <w:numFmt w:val="decimal"/>
      <w:lvlText w:val="%3."/>
      <w:lvlJc w:val="left"/>
      <w:pPr>
        <w:tabs>
          <w:tab w:val="num" w:pos="2160"/>
        </w:tabs>
        <w:ind w:left="2160" w:hanging="180"/>
      </w:pPr>
    </w:lvl>
    <w:lvl w:ilvl="3" w:tplc="0415000F">
      <w:start w:val="1"/>
      <w:numFmt w:val="decimal"/>
      <w:lvlText w:val="%4."/>
      <w:lvlJc w:val="left"/>
      <w:pPr>
        <w:tabs>
          <w:tab w:val="num" w:pos="786"/>
        </w:tabs>
        <w:ind w:left="786"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D241D3A"/>
    <w:multiLevelType w:val="hybridMultilevel"/>
    <w:tmpl w:val="FDB22F98"/>
    <w:lvl w:ilvl="0" w:tplc="4D96EA24">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7D9C1235"/>
    <w:multiLevelType w:val="hybridMultilevel"/>
    <w:tmpl w:val="199614BC"/>
    <w:lvl w:ilvl="0" w:tplc="4830EFCC">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1"/>
  </w:num>
  <w:num w:numId="4">
    <w:abstractNumId w:val="22"/>
  </w:num>
  <w:num w:numId="5">
    <w:abstractNumId w:val="2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8"/>
  </w:num>
  <w:num w:numId="18">
    <w:abstractNumId w:val="18"/>
  </w:num>
  <w:num w:numId="1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44"/>
  </w:num>
  <w:num w:numId="22">
    <w:abstractNumId w:val="3"/>
  </w:num>
  <w:num w:numId="23">
    <w:abstractNumId w:val="9"/>
  </w:num>
  <w:num w:numId="24">
    <w:abstractNumId w:val="6"/>
  </w:num>
  <w:num w:numId="25">
    <w:abstractNumId w:val="10"/>
  </w:num>
  <w:num w:numId="26">
    <w:abstractNumId w:val="4"/>
  </w:num>
  <w:num w:numId="27">
    <w:abstractNumId w:val="35"/>
  </w:num>
  <w:num w:numId="28">
    <w:abstractNumId w:val="17"/>
  </w:num>
  <w:num w:numId="29">
    <w:abstractNumId w:val="19"/>
  </w:num>
  <w:num w:numId="30">
    <w:abstractNumId w:val="36"/>
  </w:num>
  <w:num w:numId="31">
    <w:abstractNumId w:val="5"/>
  </w:num>
  <w:num w:numId="32">
    <w:abstractNumId w:val="11"/>
  </w:num>
  <w:num w:numId="33">
    <w:abstractNumId w:val="24"/>
  </w:num>
  <w:num w:numId="34">
    <w:abstractNumId w:val="33"/>
  </w:num>
  <w:num w:numId="35">
    <w:abstractNumId w:val="23"/>
  </w:num>
  <w:num w:numId="36">
    <w:abstractNumId w:val="14"/>
  </w:num>
  <w:num w:numId="37">
    <w:abstractNumId w:val="38"/>
  </w:num>
  <w:num w:numId="38">
    <w:abstractNumId w:val="15"/>
  </w:num>
  <w:num w:numId="39">
    <w:abstractNumId w:val="37"/>
  </w:num>
  <w:num w:numId="40">
    <w:abstractNumId w:val="29"/>
  </w:num>
  <w:num w:numId="41">
    <w:abstractNumId w:val="30"/>
  </w:num>
  <w:num w:numId="42">
    <w:abstractNumId w:val="43"/>
  </w:num>
  <w:num w:numId="43">
    <w:abstractNumId w:val="31"/>
  </w:num>
  <w:num w:numId="44">
    <w:abstractNumId w:val="26"/>
  </w:num>
  <w:num w:numId="45">
    <w:abstractNumId w:val="32"/>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footnote w:id="0"/>
    <w:footnote w:id="1"/>
  </w:footnotePr>
  <w:endnotePr>
    <w:endnote w:id="0"/>
    <w:endnote w:id="1"/>
  </w:endnotePr>
  <w:compat/>
  <w:rsids>
    <w:rsidRoot w:val="00CF2DF6"/>
    <w:rsid w:val="00032002"/>
    <w:rsid w:val="00057D0D"/>
    <w:rsid w:val="00091764"/>
    <w:rsid w:val="000A0857"/>
    <w:rsid w:val="000C320F"/>
    <w:rsid w:val="000D0C5C"/>
    <w:rsid w:val="001020B3"/>
    <w:rsid w:val="001777D9"/>
    <w:rsid w:val="001D432B"/>
    <w:rsid w:val="002476AD"/>
    <w:rsid w:val="00312A28"/>
    <w:rsid w:val="00357AD9"/>
    <w:rsid w:val="00372538"/>
    <w:rsid w:val="003C24F2"/>
    <w:rsid w:val="003E73B8"/>
    <w:rsid w:val="003F45E8"/>
    <w:rsid w:val="00400834"/>
    <w:rsid w:val="00442881"/>
    <w:rsid w:val="00463C4C"/>
    <w:rsid w:val="004A45FD"/>
    <w:rsid w:val="00545664"/>
    <w:rsid w:val="00554FE6"/>
    <w:rsid w:val="00556CED"/>
    <w:rsid w:val="00570DA9"/>
    <w:rsid w:val="005970B9"/>
    <w:rsid w:val="005F0969"/>
    <w:rsid w:val="00604AC1"/>
    <w:rsid w:val="00664E4B"/>
    <w:rsid w:val="00692B7B"/>
    <w:rsid w:val="006A7DB7"/>
    <w:rsid w:val="006C1D81"/>
    <w:rsid w:val="00784041"/>
    <w:rsid w:val="007E3EA9"/>
    <w:rsid w:val="00802D85"/>
    <w:rsid w:val="00806CD1"/>
    <w:rsid w:val="00816F30"/>
    <w:rsid w:val="00845C57"/>
    <w:rsid w:val="008621E2"/>
    <w:rsid w:val="008A6BAE"/>
    <w:rsid w:val="008B111D"/>
    <w:rsid w:val="008C0F78"/>
    <w:rsid w:val="00976B99"/>
    <w:rsid w:val="009F6AA9"/>
    <w:rsid w:val="00A102E0"/>
    <w:rsid w:val="00A15925"/>
    <w:rsid w:val="00A15FBB"/>
    <w:rsid w:val="00A23C3E"/>
    <w:rsid w:val="00A43D59"/>
    <w:rsid w:val="00A47A47"/>
    <w:rsid w:val="00B3118E"/>
    <w:rsid w:val="00B364AE"/>
    <w:rsid w:val="00B46F44"/>
    <w:rsid w:val="00B97C29"/>
    <w:rsid w:val="00BA4F84"/>
    <w:rsid w:val="00C011EF"/>
    <w:rsid w:val="00C06D60"/>
    <w:rsid w:val="00C13E3A"/>
    <w:rsid w:val="00C657DA"/>
    <w:rsid w:val="00CC228F"/>
    <w:rsid w:val="00CE5149"/>
    <w:rsid w:val="00CF2DF6"/>
    <w:rsid w:val="00D41523"/>
    <w:rsid w:val="00D44B5A"/>
    <w:rsid w:val="00DB2932"/>
    <w:rsid w:val="00E553F9"/>
    <w:rsid w:val="00E61224"/>
    <w:rsid w:val="00EA1110"/>
    <w:rsid w:val="00F4079E"/>
    <w:rsid w:val="00F464D2"/>
    <w:rsid w:val="00F76B78"/>
    <w:rsid w:val="00F81C4D"/>
    <w:rsid w:val="00F927C4"/>
    <w:rsid w:val="00F927FC"/>
    <w:rsid w:val="00F94C56"/>
    <w:rsid w:val="00F968B8"/>
    <w:rsid w:val="00FD7E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DF6"/>
    <w:pPr>
      <w:suppressAutoHyphens/>
      <w:spacing w:after="0" w:line="240" w:lineRule="auto"/>
    </w:pPr>
    <w:rPr>
      <w:rFonts w:ascii="Times New Roman" w:eastAsia="Times New Roman" w:hAnsi="Times New Roman" w:cs="Calibri"/>
      <w:sz w:val="24"/>
      <w:szCs w:val="24"/>
      <w:lang w:eastAsia="ar-SA"/>
    </w:rPr>
  </w:style>
  <w:style w:type="paragraph" w:styleId="Nagwek3">
    <w:name w:val="heading 3"/>
    <w:basedOn w:val="Normalny"/>
    <w:next w:val="Normalny"/>
    <w:link w:val="Nagwek3Znak"/>
    <w:uiPriority w:val="9"/>
    <w:semiHidden/>
    <w:unhideWhenUsed/>
    <w:qFormat/>
    <w:rsid w:val="003C24F2"/>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Nagwek8">
    <w:name w:val="heading 8"/>
    <w:basedOn w:val="Normalny"/>
    <w:next w:val="Normalny"/>
    <w:link w:val="Nagwek8Znak"/>
    <w:semiHidden/>
    <w:unhideWhenUsed/>
    <w:qFormat/>
    <w:rsid w:val="003C24F2"/>
    <w:pPr>
      <w:keepNext/>
      <w:tabs>
        <w:tab w:val="num" w:pos="0"/>
      </w:tabs>
      <w:ind w:left="1056"/>
      <w:jc w:val="both"/>
      <w:outlineLvl w:val="7"/>
    </w:pPr>
    <w:rPr>
      <w:rFonts w:ascii="Arial" w:hAnsi="Arial"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F2DF6"/>
    <w:pPr>
      <w:suppressLineNumbers/>
      <w:tabs>
        <w:tab w:val="center" w:pos="4818"/>
        <w:tab w:val="right" w:pos="9637"/>
      </w:tabs>
    </w:pPr>
  </w:style>
  <w:style w:type="character" w:customStyle="1" w:styleId="NagwekZnak">
    <w:name w:val="Nagłówek Znak"/>
    <w:basedOn w:val="Domylnaczcionkaakapitu"/>
    <w:link w:val="Nagwek"/>
    <w:uiPriority w:val="99"/>
    <w:rsid w:val="00CF2DF6"/>
    <w:rPr>
      <w:rFonts w:ascii="Times New Roman" w:eastAsia="Times New Roman" w:hAnsi="Times New Roman" w:cs="Calibri"/>
      <w:sz w:val="24"/>
      <w:szCs w:val="24"/>
      <w:lang w:eastAsia="ar-SA"/>
    </w:rPr>
  </w:style>
  <w:style w:type="character" w:styleId="Hipercze">
    <w:name w:val="Hyperlink"/>
    <w:basedOn w:val="Domylnaczcionkaakapitu"/>
    <w:uiPriority w:val="99"/>
    <w:rsid w:val="00CF2DF6"/>
    <w:rPr>
      <w:color w:val="0000FF"/>
      <w:u w:val="single"/>
    </w:rPr>
  </w:style>
  <w:style w:type="paragraph" w:styleId="Akapitzlist">
    <w:name w:val="List Paragraph"/>
    <w:aliases w:val="Akapit z listą BS,List Paragraph,L1,Numerowanie,2 heading,A_wyliczenie,K-P_odwolanie,Akapit z listą5,maz_wyliczenie,opis dzialania,T_SZ_List Paragraph,normalny tekst,CW_Lista,Colorful List Accent 1,Akapit z listą4,sw tekst,Wypunktowanie"/>
    <w:basedOn w:val="Normalny"/>
    <w:link w:val="AkapitzlistZnak"/>
    <w:uiPriority w:val="34"/>
    <w:qFormat/>
    <w:rsid w:val="00CF2DF6"/>
    <w:pPr>
      <w:suppressAutoHyphens w:val="0"/>
      <w:spacing w:after="200" w:line="276" w:lineRule="auto"/>
      <w:ind w:left="720"/>
      <w:contextualSpacing/>
    </w:pPr>
    <w:rPr>
      <w:rFonts w:ascii="Calibri" w:eastAsia="Calibri" w:hAnsi="Calibri" w:cs="Times New Roman"/>
      <w:sz w:val="22"/>
      <w:szCs w:val="22"/>
      <w:lang w:eastAsia="en-US"/>
    </w:rPr>
  </w:style>
  <w:style w:type="character" w:customStyle="1" w:styleId="AkapitzlistZnak">
    <w:name w:val="Akapit z listą Znak"/>
    <w:aliases w:val="Akapit z listą BS Znak,List Paragraph Znak,L1 Znak,Numerowanie Znak,2 heading Znak,A_wyliczenie Znak,K-P_odwolanie Znak,Akapit z listą5 Znak,maz_wyliczenie Znak,opis dzialania Znak,T_SZ_List Paragraph Znak,normalny tekst Znak"/>
    <w:link w:val="Akapitzlist"/>
    <w:uiPriority w:val="34"/>
    <w:qFormat/>
    <w:rsid w:val="00CF2DF6"/>
    <w:rPr>
      <w:rFonts w:ascii="Calibri" w:eastAsia="Calibri" w:hAnsi="Calibri" w:cs="Times New Roman"/>
    </w:rPr>
  </w:style>
  <w:style w:type="paragraph" w:customStyle="1" w:styleId="WW-Zwykytekst">
    <w:name w:val="WW-Zwykły tekst"/>
    <w:basedOn w:val="Normalny"/>
    <w:rsid w:val="00CF2DF6"/>
    <w:pPr>
      <w:autoSpaceDE w:val="0"/>
    </w:pPr>
    <w:rPr>
      <w:rFonts w:ascii="Courier New" w:hAnsi="Courier New" w:cs="Courier New"/>
      <w:sz w:val="20"/>
      <w:szCs w:val="20"/>
      <w:lang w:eastAsia="zh-CN"/>
    </w:rPr>
  </w:style>
  <w:style w:type="character" w:customStyle="1" w:styleId="Nagwek3Znak">
    <w:name w:val="Nagłówek 3 Znak"/>
    <w:basedOn w:val="Domylnaczcionkaakapitu"/>
    <w:link w:val="Nagwek3"/>
    <w:uiPriority w:val="9"/>
    <w:semiHidden/>
    <w:rsid w:val="003C24F2"/>
    <w:rPr>
      <w:rFonts w:asciiTheme="majorHAnsi" w:eastAsiaTheme="majorEastAsia" w:hAnsiTheme="majorHAnsi" w:cstheme="majorBidi"/>
      <w:color w:val="243F60" w:themeColor="accent1" w:themeShade="7F"/>
      <w:sz w:val="24"/>
      <w:szCs w:val="24"/>
    </w:rPr>
  </w:style>
  <w:style w:type="character" w:customStyle="1" w:styleId="Nagwek8Znak">
    <w:name w:val="Nagłówek 8 Znak"/>
    <w:basedOn w:val="Domylnaczcionkaakapitu"/>
    <w:link w:val="Nagwek8"/>
    <w:semiHidden/>
    <w:rsid w:val="003C24F2"/>
    <w:rPr>
      <w:rFonts w:ascii="Arial" w:eastAsia="Times New Roman" w:hAnsi="Arial" w:cs="Times New Roman"/>
      <w:sz w:val="24"/>
      <w:szCs w:val="20"/>
      <w:lang w:eastAsia="ar-SA"/>
    </w:rPr>
  </w:style>
  <w:style w:type="paragraph" w:styleId="Tekstpodstawowy">
    <w:name w:val="Body Text"/>
    <w:basedOn w:val="Normalny"/>
    <w:link w:val="TekstpodstawowyZnak"/>
    <w:unhideWhenUsed/>
    <w:rsid w:val="003C24F2"/>
    <w:rPr>
      <w:rFonts w:cs="Times New Roman"/>
      <w:b/>
      <w:szCs w:val="20"/>
    </w:rPr>
  </w:style>
  <w:style w:type="character" w:customStyle="1" w:styleId="TekstpodstawowyZnak">
    <w:name w:val="Tekst podstawowy Znak"/>
    <w:basedOn w:val="Domylnaczcionkaakapitu"/>
    <w:link w:val="Tekstpodstawowy"/>
    <w:rsid w:val="003C24F2"/>
    <w:rPr>
      <w:rFonts w:ascii="Times New Roman" w:eastAsia="Times New Roman" w:hAnsi="Times New Roman" w:cs="Times New Roman"/>
      <w:b/>
      <w:sz w:val="24"/>
      <w:szCs w:val="20"/>
      <w:lang w:eastAsia="ar-SA"/>
    </w:rPr>
  </w:style>
  <w:style w:type="paragraph" w:customStyle="1" w:styleId="Tekstkomentarza1">
    <w:name w:val="Tekst komentarza1"/>
    <w:basedOn w:val="Normalny"/>
    <w:rsid w:val="00A15FBB"/>
    <w:rPr>
      <w:rFonts w:cs="Times New Roman"/>
      <w:sz w:val="20"/>
      <w:szCs w:val="20"/>
    </w:rPr>
  </w:style>
  <w:style w:type="paragraph" w:styleId="Tekstprzypisudolnego">
    <w:name w:val="footnote text"/>
    <w:basedOn w:val="Normalny"/>
    <w:link w:val="TekstprzypisudolnegoZnak"/>
    <w:uiPriority w:val="99"/>
    <w:unhideWhenUsed/>
    <w:rsid w:val="00A15FBB"/>
    <w:pPr>
      <w:suppressAutoHyphens w:val="0"/>
      <w:ind w:left="720" w:hanging="720"/>
      <w:jc w:val="both"/>
    </w:pPr>
    <w:rPr>
      <w:rFonts w:eastAsia="Calibri" w:cs="Times New Roman"/>
      <w:sz w:val="20"/>
      <w:szCs w:val="20"/>
      <w:lang w:eastAsia="en-GB"/>
    </w:rPr>
  </w:style>
  <w:style w:type="character" w:customStyle="1" w:styleId="TekstprzypisudolnegoZnak">
    <w:name w:val="Tekst przypisu dolnego Znak"/>
    <w:basedOn w:val="Domylnaczcionkaakapitu"/>
    <w:link w:val="Tekstprzypisudolnego"/>
    <w:uiPriority w:val="99"/>
    <w:rsid w:val="00A15FBB"/>
    <w:rPr>
      <w:rFonts w:ascii="Times New Roman" w:eastAsia="Calibri" w:hAnsi="Times New Roman" w:cs="Times New Roman"/>
      <w:sz w:val="20"/>
      <w:szCs w:val="20"/>
      <w:lang w:eastAsia="en-GB"/>
    </w:rPr>
  </w:style>
  <w:style w:type="character" w:styleId="Odwoanieprzypisudolnego">
    <w:name w:val="footnote reference"/>
    <w:rsid w:val="00A15FB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1</Pages>
  <Words>412</Words>
  <Characters>2478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agasaw</dc:creator>
  <cp:lastModifiedBy>agasaw</cp:lastModifiedBy>
  <cp:revision>25</cp:revision>
  <cp:lastPrinted>2023-12-01T10:09:00Z</cp:lastPrinted>
  <dcterms:created xsi:type="dcterms:W3CDTF">2022-11-14T11:27:00Z</dcterms:created>
  <dcterms:modified xsi:type="dcterms:W3CDTF">2024-11-05T13:10:00Z</dcterms:modified>
</cp:coreProperties>
</file>