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01783" w14:textId="77777777" w:rsidR="008D5AB6" w:rsidRPr="00073DDB" w:rsidRDefault="008D5AB6" w:rsidP="00385E2F">
      <w:pPr>
        <w:spacing w:line="276" w:lineRule="auto"/>
        <w:jc w:val="right"/>
        <w:rPr>
          <w:rFonts w:ascii="Arial" w:hAnsi="Arial" w:cs="Arial"/>
          <w:i/>
          <w:sz w:val="22"/>
          <w:szCs w:val="22"/>
        </w:rPr>
      </w:pPr>
    </w:p>
    <w:p w14:paraId="0C26C72C" w14:textId="6E14B674" w:rsidR="00AE4713" w:rsidRPr="00073DDB" w:rsidRDefault="00AE4713" w:rsidP="00385E2F">
      <w:pPr>
        <w:pStyle w:val="Nagwek1"/>
        <w:keepNext w:val="0"/>
        <w:widowControl/>
        <w:spacing w:line="276" w:lineRule="auto"/>
        <w:rPr>
          <w:rFonts w:cs="Arial"/>
          <w:spacing w:val="20"/>
          <w:sz w:val="22"/>
          <w:szCs w:val="22"/>
        </w:rPr>
      </w:pPr>
      <w:r w:rsidRPr="00073DDB">
        <w:rPr>
          <w:rFonts w:cs="Arial"/>
          <w:spacing w:val="20"/>
          <w:sz w:val="22"/>
          <w:szCs w:val="22"/>
        </w:rPr>
        <w:t>UMOWA</w:t>
      </w:r>
      <w:r w:rsidR="00030B38" w:rsidRPr="00073DDB">
        <w:rPr>
          <w:rFonts w:cs="Arial"/>
          <w:spacing w:val="20"/>
          <w:sz w:val="22"/>
          <w:szCs w:val="22"/>
        </w:rPr>
        <w:t xml:space="preserve"> NR</w:t>
      </w:r>
      <w:r w:rsidR="00385E2F" w:rsidRPr="00073DDB">
        <w:rPr>
          <w:rFonts w:cs="Arial"/>
          <w:spacing w:val="20"/>
          <w:sz w:val="22"/>
          <w:szCs w:val="22"/>
        </w:rPr>
        <w:t xml:space="preserve"> …</w:t>
      </w:r>
    </w:p>
    <w:p w14:paraId="289601DE" w14:textId="77777777" w:rsidR="007B34FA" w:rsidRPr="00073DDB" w:rsidRDefault="007B34FA" w:rsidP="00385E2F">
      <w:pPr>
        <w:spacing w:line="276" w:lineRule="auto"/>
        <w:rPr>
          <w:rFonts w:ascii="Arial" w:hAnsi="Arial" w:cs="Arial"/>
          <w:sz w:val="22"/>
          <w:szCs w:val="22"/>
        </w:rPr>
      </w:pPr>
    </w:p>
    <w:p w14:paraId="69F7E967" w14:textId="7A196974" w:rsidR="004962E8" w:rsidRPr="00870F52" w:rsidRDefault="004962E8" w:rsidP="00870F52">
      <w:pPr>
        <w:tabs>
          <w:tab w:val="left" w:pos="1620"/>
          <w:tab w:val="left" w:pos="6660"/>
        </w:tabs>
        <w:spacing w:line="360" w:lineRule="auto"/>
        <w:jc w:val="right"/>
        <w:rPr>
          <w:rFonts w:ascii="Arial" w:hAnsi="Arial" w:cs="Arial"/>
          <w:b/>
          <w:sz w:val="22"/>
          <w:szCs w:val="22"/>
        </w:rPr>
      </w:pPr>
      <w:r w:rsidRPr="00D91C52">
        <w:rPr>
          <w:rFonts w:ascii="Arial" w:hAnsi="Arial" w:cs="Arial"/>
          <w:b/>
          <w:sz w:val="22"/>
          <w:szCs w:val="22"/>
        </w:rPr>
        <w:t>Załącznik nr 9 C do SWZ</w:t>
      </w:r>
    </w:p>
    <w:p w14:paraId="66C1F8BF" w14:textId="77777777" w:rsidR="004962E8" w:rsidRPr="00D91C52" w:rsidRDefault="004962E8" w:rsidP="004962E8">
      <w:pPr>
        <w:pStyle w:val="Default"/>
        <w:rPr>
          <w:color w:val="auto"/>
          <w:sz w:val="22"/>
          <w:szCs w:val="22"/>
        </w:rPr>
      </w:pPr>
    </w:p>
    <w:p w14:paraId="3A70998B" w14:textId="77777777" w:rsidR="004962E8" w:rsidRPr="00D91C52" w:rsidRDefault="004962E8" w:rsidP="004962E8">
      <w:pPr>
        <w:pStyle w:val="Tekstpodstawowywcity"/>
        <w:spacing w:before="120" w:after="120"/>
        <w:ind w:left="0"/>
        <w:rPr>
          <w:rFonts w:ascii="Arial" w:hAnsi="Arial" w:cs="Arial"/>
          <w:sz w:val="22"/>
          <w:szCs w:val="22"/>
        </w:rPr>
      </w:pPr>
      <w:r w:rsidRPr="00D91C52">
        <w:rPr>
          <w:rFonts w:ascii="Arial" w:hAnsi="Arial" w:cs="Arial"/>
          <w:sz w:val="22"/>
          <w:szCs w:val="22"/>
        </w:rPr>
        <w:t xml:space="preserve">zawarta w </w:t>
      </w:r>
      <w:proofErr w:type="gramStart"/>
      <w:r w:rsidRPr="00D91C52">
        <w:rPr>
          <w:rFonts w:ascii="Arial" w:hAnsi="Arial" w:cs="Arial"/>
          <w:sz w:val="22"/>
          <w:szCs w:val="22"/>
        </w:rPr>
        <w:t>Siemieniu ,</w:t>
      </w:r>
      <w:proofErr w:type="gramEnd"/>
      <w:r w:rsidRPr="00D91C52">
        <w:rPr>
          <w:rFonts w:ascii="Arial" w:hAnsi="Arial" w:cs="Arial"/>
          <w:sz w:val="22"/>
          <w:szCs w:val="22"/>
        </w:rPr>
        <w:t xml:space="preserve"> dnia </w:t>
      </w:r>
      <w:r w:rsidRPr="00D91C52">
        <w:rPr>
          <w:rFonts w:ascii="Arial" w:hAnsi="Arial" w:cs="Arial"/>
          <w:b/>
          <w:sz w:val="22"/>
          <w:szCs w:val="22"/>
        </w:rPr>
        <w:t>………………………</w:t>
      </w:r>
      <w:r w:rsidRPr="00D91C52">
        <w:rPr>
          <w:rFonts w:ascii="Arial" w:hAnsi="Arial" w:cs="Arial"/>
          <w:sz w:val="22"/>
          <w:szCs w:val="22"/>
        </w:rPr>
        <w:t>. pomiędzy:</w:t>
      </w:r>
    </w:p>
    <w:p w14:paraId="0CBF4164" w14:textId="77777777" w:rsidR="004962E8" w:rsidRPr="00D91C52" w:rsidRDefault="004962E8" w:rsidP="004962E8">
      <w:pPr>
        <w:pStyle w:val="Tekstpodstawowywcity"/>
        <w:tabs>
          <w:tab w:val="left" w:pos="6660"/>
        </w:tabs>
        <w:ind w:left="1"/>
        <w:rPr>
          <w:rFonts w:ascii="Arial" w:hAnsi="Arial" w:cs="Arial"/>
          <w:b/>
          <w:sz w:val="22"/>
          <w:szCs w:val="22"/>
        </w:rPr>
      </w:pPr>
      <w:r w:rsidRPr="00D91C52">
        <w:rPr>
          <w:rFonts w:ascii="Arial" w:hAnsi="Arial" w:cs="Arial"/>
          <w:b/>
          <w:sz w:val="22"/>
          <w:szCs w:val="22"/>
        </w:rPr>
        <w:t xml:space="preserve">Gminą Siemień, ul. Stawowa 1B, 21-220 Siemień, </w:t>
      </w:r>
      <w:r w:rsidRPr="00D91C52">
        <w:rPr>
          <w:rFonts w:ascii="Arial" w:hAnsi="Arial" w:cs="Arial"/>
          <w:bCs/>
          <w:sz w:val="22"/>
          <w:szCs w:val="22"/>
        </w:rPr>
        <w:t xml:space="preserve">NIP: 539-149-71-01, REGON: 030237693, reprezentowaną przez </w:t>
      </w:r>
      <w:r w:rsidRPr="00D91C52">
        <w:rPr>
          <w:rFonts w:ascii="Arial" w:hAnsi="Arial" w:cs="Arial"/>
          <w:b/>
          <w:sz w:val="22"/>
          <w:szCs w:val="22"/>
        </w:rPr>
        <w:t xml:space="preserve">Wójta Gminy Siemień Pana Tomasza Kanaka, </w:t>
      </w:r>
      <w:r w:rsidRPr="00D91C52">
        <w:rPr>
          <w:rFonts w:ascii="Arial" w:hAnsi="Arial" w:cs="Arial"/>
          <w:bCs/>
          <w:sz w:val="22"/>
          <w:szCs w:val="22"/>
        </w:rPr>
        <w:t>przy kontrasygnacie</w:t>
      </w:r>
      <w:r w:rsidRPr="00D91C52">
        <w:rPr>
          <w:rFonts w:ascii="Arial" w:hAnsi="Arial" w:cs="Arial"/>
          <w:b/>
          <w:sz w:val="22"/>
          <w:szCs w:val="22"/>
        </w:rPr>
        <w:t xml:space="preserve"> Skarbnika – Pani Małgorzaty Zarębskiej,</w:t>
      </w:r>
    </w:p>
    <w:p w14:paraId="203C4F47" w14:textId="77777777" w:rsidR="004962E8" w:rsidRPr="00D91C52" w:rsidRDefault="004962E8" w:rsidP="004962E8">
      <w:pPr>
        <w:pStyle w:val="Tekstpodstawowywcity"/>
        <w:tabs>
          <w:tab w:val="left" w:pos="6660"/>
        </w:tabs>
        <w:ind w:left="0"/>
        <w:rPr>
          <w:rFonts w:ascii="Arial" w:hAnsi="Arial" w:cs="Arial"/>
          <w:b/>
          <w:sz w:val="22"/>
          <w:szCs w:val="22"/>
        </w:rPr>
      </w:pPr>
      <w:r w:rsidRPr="00D91C52">
        <w:rPr>
          <w:rFonts w:ascii="Arial" w:hAnsi="Arial" w:cs="Arial"/>
          <w:b/>
          <w:sz w:val="22"/>
          <w:szCs w:val="22"/>
        </w:rPr>
        <w:t xml:space="preserve">zwaną dalej w treści niniejszej umowy „Zamawiającym”, </w:t>
      </w:r>
    </w:p>
    <w:p w14:paraId="44BA283D" w14:textId="77777777" w:rsidR="004962E8" w:rsidRPr="00D91C52" w:rsidRDefault="004962E8" w:rsidP="004962E8">
      <w:pPr>
        <w:jc w:val="both"/>
        <w:rPr>
          <w:rFonts w:ascii="Arial" w:hAnsi="Arial" w:cs="Arial"/>
          <w:bCs/>
          <w:sz w:val="22"/>
          <w:szCs w:val="22"/>
        </w:rPr>
      </w:pPr>
      <w:r w:rsidRPr="00D91C52">
        <w:rPr>
          <w:rFonts w:ascii="Arial" w:hAnsi="Arial" w:cs="Arial"/>
          <w:bCs/>
          <w:sz w:val="22"/>
          <w:szCs w:val="22"/>
        </w:rPr>
        <w:t>a</w:t>
      </w:r>
    </w:p>
    <w:p w14:paraId="34A69702" w14:textId="77777777" w:rsidR="004962E8" w:rsidRPr="00D91C52" w:rsidRDefault="004962E8" w:rsidP="004962E8">
      <w:pPr>
        <w:pStyle w:val="Tekstpodstawowywcity"/>
        <w:spacing w:before="120" w:after="120"/>
        <w:ind w:left="0"/>
        <w:rPr>
          <w:rFonts w:ascii="Arial" w:hAnsi="Arial" w:cs="Arial"/>
          <w:sz w:val="22"/>
          <w:szCs w:val="22"/>
        </w:rPr>
      </w:pPr>
      <w:r w:rsidRPr="00D91C52">
        <w:rPr>
          <w:rFonts w:ascii="Arial" w:hAnsi="Arial" w:cs="Arial"/>
          <w:b/>
          <w:sz w:val="22"/>
          <w:szCs w:val="22"/>
        </w:rPr>
        <w:t xml:space="preserve">…………………………………………………………………………………………   </w:t>
      </w:r>
      <w:r w:rsidRPr="00D91C52">
        <w:rPr>
          <w:rFonts w:ascii="Arial" w:hAnsi="Arial" w:cs="Arial"/>
          <w:sz w:val="22"/>
          <w:szCs w:val="22"/>
        </w:rPr>
        <w:t>z siedzibą w ………………………………………………………</w:t>
      </w:r>
      <w:proofErr w:type="gramStart"/>
      <w:r w:rsidRPr="00D91C52">
        <w:rPr>
          <w:rFonts w:ascii="Arial" w:hAnsi="Arial" w:cs="Arial"/>
          <w:sz w:val="22"/>
          <w:szCs w:val="22"/>
        </w:rPr>
        <w:t>…….</w:t>
      </w:r>
      <w:proofErr w:type="gramEnd"/>
      <w:r w:rsidRPr="00D91C52">
        <w:rPr>
          <w:rFonts w:ascii="Arial" w:hAnsi="Arial" w:cs="Arial"/>
          <w:sz w:val="22"/>
          <w:szCs w:val="22"/>
        </w:rPr>
        <w:t>.REGON …………………, NIP ……………</w:t>
      </w:r>
      <w:proofErr w:type="gramStart"/>
      <w:r w:rsidRPr="00D91C52">
        <w:rPr>
          <w:rFonts w:ascii="Arial" w:hAnsi="Arial" w:cs="Arial"/>
          <w:sz w:val="22"/>
          <w:szCs w:val="22"/>
        </w:rPr>
        <w:t>…….</w:t>
      </w:r>
      <w:proofErr w:type="gramEnd"/>
      <w:r w:rsidRPr="00D91C52">
        <w:rPr>
          <w:rFonts w:ascii="Arial" w:hAnsi="Arial" w:cs="Arial"/>
          <w:sz w:val="22"/>
          <w:szCs w:val="22"/>
        </w:rPr>
        <w:t xml:space="preserve">, zwanym dalej </w:t>
      </w:r>
      <w:r w:rsidRPr="00D91C52">
        <w:rPr>
          <w:rFonts w:ascii="Arial" w:hAnsi="Arial" w:cs="Arial"/>
          <w:b/>
          <w:sz w:val="22"/>
          <w:szCs w:val="22"/>
        </w:rPr>
        <w:t>Wykonawcą,</w:t>
      </w:r>
      <w:r w:rsidRPr="00D91C52">
        <w:rPr>
          <w:rFonts w:ascii="Arial" w:hAnsi="Arial" w:cs="Arial"/>
          <w:sz w:val="22"/>
          <w:szCs w:val="22"/>
        </w:rPr>
        <w:t xml:space="preserve"> reprezentowanym przez:</w:t>
      </w:r>
    </w:p>
    <w:p w14:paraId="75FC0250" w14:textId="77777777" w:rsidR="004962E8" w:rsidRPr="00D91C52" w:rsidRDefault="004962E8" w:rsidP="004962E8">
      <w:pPr>
        <w:tabs>
          <w:tab w:val="left" w:pos="1620"/>
          <w:tab w:val="left" w:pos="6660"/>
        </w:tabs>
        <w:spacing w:line="360" w:lineRule="auto"/>
        <w:jc w:val="both"/>
        <w:rPr>
          <w:rFonts w:ascii="Arial" w:hAnsi="Arial" w:cs="Arial"/>
          <w:sz w:val="22"/>
          <w:szCs w:val="22"/>
        </w:rPr>
      </w:pPr>
      <w:r w:rsidRPr="00D91C52">
        <w:rPr>
          <w:rFonts w:ascii="Arial" w:hAnsi="Arial" w:cs="Arial"/>
          <w:b/>
          <w:sz w:val="22"/>
          <w:szCs w:val="22"/>
        </w:rPr>
        <w:t>………………………………………………………….</w:t>
      </w:r>
    </w:p>
    <w:p w14:paraId="5FF1A80E" w14:textId="77777777" w:rsidR="004962E8" w:rsidRPr="00D91C52" w:rsidRDefault="004962E8" w:rsidP="004962E8">
      <w:pPr>
        <w:tabs>
          <w:tab w:val="left" w:pos="1620"/>
          <w:tab w:val="left" w:pos="6660"/>
        </w:tabs>
        <w:spacing w:line="360" w:lineRule="auto"/>
        <w:jc w:val="both"/>
        <w:rPr>
          <w:rFonts w:ascii="Arial" w:hAnsi="Arial" w:cs="Arial"/>
          <w:sz w:val="22"/>
          <w:szCs w:val="22"/>
        </w:rPr>
      </w:pPr>
    </w:p>
    <w:p w14:paraId="54C8F7A1" w14:textId="6F4F4AE4" w:rsidR="004962E8" w:rsidRPr="00D91C52" w:rsidRDefault="004962E8" w:rsidP="004962E8">
      <w:pPr>
        <w:suppressAutoHyphens/>
        <w:jc w:val="both"/>
        <w:rPr>
          <w:rFonts w:ascii="Arial" w:hAnsi="Arial" w:cs="Arial"/>
          <w:sz w:val="22"/>
          <w:szCs w:val="22"/>
        </w:rPr>
      </w:pPr>
      <w:r w:rsidRPr="00D91C52">
        <w:rPr>
          <w:rFonts w:ascii="Arial" w:hAnsi="Arial" w:cs="Arial"/>
          <w:sz w:val="22"/>
          <w:szCs w:val="22"/>
        </w:rPr>
        <w:t xml:space="preserve">Zawarcie niniejszej umowy stanowi realizację </w:t>
      </w:r>
      <w:proofErr w:type="gramStart"/>
      <w:r w:rsidRPr="00D91C52">
        <w:rPr>
          <w:rFonts w:ascii="Arial" w:hAnsi="Arial" w:cs="Arial"/>
          <w:sz w:val="22"/>
          <w:szCs w:val="22"/>
        </w:rPr>
        <w:t>wyboru  przez</w:t>
      </w:r>
      <w:proofErr w:type="gramEnd"/>
      <w:r w:rsidRPr="00D91C52">
        <w:rPr>
          <w:rFonts w:ascii="Arial" w:hAnsi="Arial" w:cs="Arial"/>
          <w:sz w:val="22"/>
          <w:szCs w:val="22"/>
        </w:rPr>
        <w:t xml:space="preserve"> Zamawiającego oferty Wykonawcy w postępowaniu o udzielenie zamówienia publicznego pn.: </w:t>
      </w:r>
      <w:r w:rsidRPr="00D91C52">
        <w:rPr>
          <w:rFonts w:ascii="Arial" w:hAnsi="Arial" w:cs="Arial"/>
          <w:b/>
          <w:bCs/>
          <w:sz w:val="22"/>
          <w:szCs w:val="22"/>
        </w:rPr>
        <w:t xml:space="preserve">Rozwój infrastruktury wodno-kanalizacyjnej na terenie gminy </w:t>
      </w:r>
      <w:proofErr w:type="gramStart"/>
      <w:r w:rsidRPr="00D91C52">
        <w:rPr>
          <w:rFonts w:ascii="Arial" w:hAnsi="Arial" w:cs="Arial"/>
          <w:b/>
          <w:bCs/>
          <w:sz w:val="22"/>
          <w:szCs w:val="22"/>
        </w:rPr>
        <w:t>Siemień</w:t>
      </w:r>
      <w:r w:rsidRPr="00D91C52">
        <w:rPr>
          <w:rFonts w:ascii="Arial" w:hAnsi="Arial" w:cs="Arial"/>
          <w:sz w:val="22"/>
          <w:szCs w:val="22"/>
        </w:rPr>
        <w:t xml:space="preserve">  prowadzonym</w:t>
      </w:r>
      <w:proofErr w:type="gramEnd"/>
      <w:r w:rsidRPr="00D91C52">
        <w:rPr>
          <w:rFonts w:ascii="Arial" w:hAnsi="Arial" w:cs="Arial"/>
          <w:sz w:val="22"/>
          <w:szCs w:val="22"/>
        </w:rPr>
        <w:t xml:space="preserve"> w trybie</w:t>
      </w:r>
      <w:r>
        <w:rPr>
          <w:rFonts w:ascii="Arial" w:hAnsi="Arial" w:cs="Arial"/>
          <w:sz w:val="22"/>
          <w:szCs w:val="22"/>
        </w:rPr>
        <w:t xml:space="preserve"> </w:t>
      </w:r>
      <w:proofErr w:type="gramStart"/>
      <w:r>
        <w:rPr>
          <w:rFonts w:ascii="Arial" w:hAnsi="Arial" w:cs="Arial"/>
          <w:sz w:val="22"/>
          <w:szCs w:val="22"/>
        </w:rPr>
        <w:t>podstawowym</w:t>
      </w:r>
      <w:r w:rsidRPr="00D91C52">
        <w:rPr>
          <w:rFonts w:ascii="Arial" w:hAnsi="Arial" w:cs="Arial"/>
          <w:sz w:val="22"/>
          <w:szCs w:val="22"/>
        </w:rPr>
        <w:t xml:space="preserve">  stosownie</w:t>
      </w:r>
      <w:proofErr w:type="gramEnd"/>
      <w:r w:rsidRPr="00D91C52">
        <w:rPr>
          <w:rFonts w:ascii="Arial" w:hAnsi="Arial" w:cs="Arial"/>
          <w:sz w:val="22"/>
          <w:szCs w:val="22"/>
        </w:rPr>
        <w:t xml:space="preserve"> do regulacji ustawy z dnia 11 września 2019 r. Prawo zamówień publicznych (tekst jednolity - Dz. U. z 2024 r.  poz.1320 ze zm.)</w:t>
      </w:r>
    </w:p>
    <w:p w14:paraId="13F1F9DE" w14:textId="77777777" w:rsidR="008D5AB6" w:rsidRPr="00073DDB" w:rsidRDefault="008D5AB6" w:rsidP="00385E2F">
      <w:pPr>
        <w:spacing w:line="276" w:lineRule="auto"/>
        <w:jc w:val="both"/>
        <w:rPr>
          <w:rFonts w:ascii="Arial" w:hAnsi="Arial" w:cs="Arial"/>
          <w:sz w:val="22"/>
          <w:szCs w:val="22"/>
          <w:highlight w:val="yellow"/>
        </w:rPr>
      </w:pPr>
    </w:p>
    <w:p w14:paraId="4B75FDF6" w14:textId="1102CA64" w:rsidR="00AE4713" w:rsidRPr="00073DDB" w:rsidRDefault="00AE4713" w:rsidP="00385E2F">
      <w:pPr>
        <w:spacing w:line="276" w:lineRule="auto"/>
        <w:jc w:val="center"/>
        <w:rPr>
          <w:rFonts w:ascii="Arial" w:hAnsi="Arial" w:cs="Arial"/>
          <w:b/>
          <w:bCs/>
          <w:sz w:val="22"/>
          <w:szCs w:val="22"/>
        </w:rPr>
      </w:pPr>
      <w:r w:rsidRPr="00073DDB">
        <w:rPr>
          <w:rFonts w:ascii="Arial" w:hAnsi="Arial" w:cs="Arial"/>
          <w:b/>
          <w:bCs/>
          <w:sz w:val="22"/>
          <w:szCs w:val="22"/>
        </w:rPr>
        <w:t xml:space="preserve">§ 1. </w:t>
      </w:r>
      <w:r w:rsidR="00147647" w:rsidRPr="00073DDB">
        <w:rPr>
          <w:rFonts w:ascii="Arial" w:hAnsi="Arial" w:cs="Arial"/>
          <w:b/>
          <w:bCs/>
          <w:sz w:val="22"/>
          <w:szCs w:val="22"/>
        </w:rPr>
        <w:t>Przedmiot</w:t>
      </w:r>
      <w:r w:rsidRPr="00073DDB">
        <w:rPr>
          <w:rFonts w:ascii="Arial" w:hAnsi="Arial" w:cs="Arial"/>
          <w:b/>
          <w:bCs/>
          <w:sz w:val="22"/>
          <w:szCs w:val="22"/>
        </w:rPr>
        <w:t xml:space="preserve"> umowy</w:t>
      </w:r>
    </w:p>
    <w:p w14:paraId="7A0ACB3D" w14:textId="5B89F2A2" w:rsidR="00DA556E" w:rsidRDefault="004962E8" w:rsidP="004962E8">
      <w:pPr>
        <w:pStyle w:val="Akapitzlist"/>
        <w:numPr>
          <w:ilvl w:val="0"/>
          <w:numId w:val="45"/>
        </w:numPr>
        <w:ind w:left="426" w:hanging="426"/>
        <w:contextualSpacing/>
        <w:jc w:val="both"/>
        <w:rPr>
          <w:rFonts w:ascii="Arial" w:hAnsi="Arial" w:cs="Arial"/>
          <w:sz w:val="22"/>
          <w:szCs w:val="22"/>
        </w:rPr>
      </w:pPr>
      <w:bookmarkStart w:id="0" w:name="_Hlk155872043"/>
      <w:bookmarkStart w:id="1" w:name="_Hlk130904769"/>
      <w:bookmarkStart w:id="2" w:name="_Hlk66702480"/>
      <w:bookmarkStart w:id="3" w:name="_Hlk33904991"/>
      <w:r w:rsidRPr="004962E8">
        <w:rPr>
          <w:rFonts w:ascii="Arial" w:hAnsi="Arial" w:cs="Arial"/>
          <w:sz w:val="22"/>
          <w:szCs w:val="22"/>
          <w:lang w:val="x-none"/>
        </w:rPr>
        <w:t>Przedmiotem zamówienia jest dostawa wyposażenia niezbędnego do utrzymania infrastruktury wodno­kanalizacyjnej na  terenie Gminy Siemień. W ramach zadania zakupion</w:t>
      </w:r>
      <w:r w:rsidRPr="004962E8">
        <w:rPr>
          <w:rFonts w:ascii="Arial" w:hAnsi="Arial" w:cs="Arial"/>
          <w:sz w:val="22"/>
          <w:szCs w:val="22"/>
        </w:rPr>
        <w:t xml:space="preserve">y </w:t>
      </w:r>
      <w:r w:rsidRPr="004962E8">
        <w:rPr>
          <w:rFonts w:ascii="Arial" w:hAnsi="Arial" w:cs="Arial"/>
          <w:sz w:val="22"/>
          <w:szCs w:val="22"/>
          <w:lang w:val="x-none"/>
        </w:rPr>
        <w:t xml:space="preserve">zostanie </w:t>
      </w:r>
      <w:r w:rsidRPr="004962E8">
        <w:rPr>
          <w:rFonts w:ascii="Arial" w:hAnsi="Arial" w:cs="Arial"/>
          <w:bCs/>
          <w:sz w:val="22"/>
          <w:szCs w:val="22"/>
        </w:rPr>
        <w:t xml:space="preserve">agregat 60 kW na przyczepce plus podłączenie, samoczynne załączanie rezerw </w:t>
      </w:r>
      <w:r w:rsidRPr="004962E8">
        <w:rPr>
          <w:rFonts w:ascii="Arial" w:hAnsi="Arial" w:cs="Arial"/>
          <w:sz w:val="22"/>
          <w:szCs w:val="22"/>
        </w:rPr>
        <w:t xml:space="preserve">o parametrach określonych w Załączniku Nr 10 i Nr 11 do SWZ oraz w ofercie Wykonawcy, które stanowią integralną część niniejszej umowy. </w:t>
      </w:r>
    </w:p>
    <w:p w14:paraId="15EEED37" w14:textId="2EDCEAFD" w:rsidR="002453C2" w:rsidRDefault="002453C2" w:rsidP="004962E8">
      <w:pPr>
        <w:pStyle w:val="Akapitzlist"/>
        <w:numPr>
          <w:ilvl w:val="0"/>
          <w:numId w:val="45"/>
        </w:numPr>
        <w:ind w:left="426" w:hanging="426"/>
        <w:contextualSpacing/>
        <w:jc w:val="both"/>
        <w:rPr>
          <w:rFonts w:ascii="Arial" w:hAnsi="Arial" w:cs="Arial"/>
          <w:sz w:val="22"/>
          <w:szCs w:val="22"/>
        </w:rPr>
      </w:pPr>
      <w:r>
        <w:rPr>
          <w:rFonts w:ascii="Arial" w:hAnsi="Arial" w:cs="Arial"/>
          <w:sz w:val="22"/>
          <w:szCs w:val="22"/>
        </w:rPr>
        <w:t xml:space="preserve">Wszelkie </w:t>
      </w:r>
      <w:r w:rsidRPr="002453C2">
        <w:rPr>
          <w:rFonts w:ascii="Arial" w:hAnsi="Arial" w:cs="Arial"/>
          <w:sz w:val="22"/>
          <w:szCs w:val="22"/>
        </w:rPr>
        <w:t>koszty związane z przygotowaniem, transportem, dostawą oraz uruchomieniem (w tym robotami budowlanymi lub usługami) przedmiotu dostawy zgodnie z OPZ ponosi Wykonawca.</w:t>
      </w:r>
    </w:p>
    <w:p w14:paraId="55DF148E" w14:textId="77777777" w:rsidR="002453C2" w:rsidRPr="002453C2" w:rsidRDefault="002453C2" w:rsidP="002453C2">
      <w:pPr>
        <w:pStyle w:val="Akapitzlist"/>
        <w:numPr>
          <w:ilvl w:val="0"/>
          <w:numId w:val="45"/>
        </w:numPr>
        <w:contextualSpacing/>
        <w:jc w:val="both"/>
        <w:rPr>
          <w:rFonts w:ascii="Arial" w:hAnsi="Arial" w:cs="Arial"/>
          <w:sz w:val="22"/>
          <w:szCs w:val="22"/>
        </w:rPr>
      </w:pPr>
      <w:r>
        <w:rPr>
          <w:rFonts w:ascii="Arial" w:hAnsi="Arial" w:cs="Arial"/>
          <w:sz w:val="22"/>
          <w:szCs w:val="22"/>
        </w:rPr>
        <w:t xml:space="preserve">Wykonawca </w:t>
      </w:r>
      <w:r w:rsidRPr="002453C2">
        <w:rPr>
          <w:rFonts w:ascii="Arial" w:hAnsi="Arial" w:cs="Arial"/>
          <w:sz w:val="22"/>
          <w:szCs w:val="22"/>
        </w:rPr>
        <w:t>zobowiązuje się do wykonania przedmiotu umowy rzetelnie zgodnie z Umową i wymogami zawartymi w dokumentach określonych w ust. 1 oraz w szczególności:</w:t>
      </w:r>
    </w:p>
    <w:p w14:paraId="6A24687F" w14:textId="77777777" w:rsidR="002453C2" w:rsidRPr="002453C2" w:rsidRDefault="002453C2" w:rsidP="002453C2">
      <w:pPr>
        <w:pStyle w:val="Akapitzlist"/>
        <w:numPr>
          <w:ilvl w:val="0"/>
          <w:numId w:val="45"/>
        </w:numPr>
        <w:contextualSpacing/>
        <w:jc w:val="both"/>
        <w:rPr>
          <w:rFonts w:ascii="Arial" w:hAnsi="Arial" w:cs="Arial"/>
          <w:sz w:val="22"/>
          <w:szCs w:val="22"/>
        </w:rPr>
      </w:pPr>
      <w:r w:rsidRPr="002453C2">
        <w:rPr>
          <w:rFonts w:ascii="Arial" w:hAnsi="Arial" w:cs="Arial"/>
          <w:sz w:val="22"/>
          <w:szCs w:val="22"/>
        </w:rPr>
        <w:t>współdziałaniem z Zamawiającym i uwzględnianiem jego zaleceń,</w:t>
      </w:r>
    </w:p>
    <w:p w14:paraId="1ADF5011" w14:textId="2AB9F800" w:rsidR="00AA5FCC" w:rsidRPr="002453C2" w:rsidRDefault="002453C2" w:rsidP="002453C2">
      <w:pPr>
        <w:pStyle w:val="Akapitzlist"/>
        <w:numPr>
          <w:ilvl w:val="0"/>
          <w:numId w:val="45"/>
        </w:numPr>
        <w:contextualSpacing/>
        <w:jc w:val="both"/>
        <w:rPr>
          <w:rFonts w:ascii="Arial" w:hAnsi="Arial" w:cs="Arial"/>
          <w:sz w:val="22"/>
          <w:szCs w:val="22"/>
        </w:rPr>
      </w:pPr>
      <w:r w:rsidRPr="002453C2">
        <w:rPr>
          <w:rFonts w:ascii="Arial" w:hAnsi="Arial" w:cs="Arial"/>
          <w:sz w:val="22"/>
          <w:szCs w:val="22"/>
        </w:rPr>
        <w:t>informowaniem Zamawiającego o problemach lub okolicznościach mogących wpłynąć na jakość lub termin wykonania przedmiotu umowy lub jakichkolwiek innych, mających istotne znaczenie dla realizacji przedmiotu umowy.</w:t>
      </w:r>
      <w:bookmarkEnd w:id="0"/>
      <w:bookmarkEnd w:id="1"/>
      <w:bookmarkEnd w:id="2"/>
      <w:bookmarkEnd w:id="3"/>
      <w:r w:rsidR="00AA5FCC" w:rsidRPr="002453C2">
        <w:rPr>
          <w:szCs w:val="22"/>
        </w:rPr>
        <w:t xml:space="preserve"> </w:t>
      </w:r>
    </w:p>
    <w:p w14:paraId="040F58F2" w14:textId="7A78040A" w:rsidR="00AA5FCC" w:rsidRPr="00073DDB" w:rsidRDefault="00AA5FCC" w:rsidP="00D645B9">
      <w:pPr>
        <w:pStyle w:val="Akapitzlist"/>
        <w:numPr>
          <w:ilvl w:val="0"/>
          <w:numId w:val="45"/>
        </w:numPr>
        <w:jc w:val="both"/>
        <w:rPr>
          <w:rFonts w:ascii="Arial" w:hAnsi="Arial" w:cs="Arial"/>
          <w:sz w:val="22"/>
          <w:szCs w:val="22"/>
        </w:rPr>
      </w:pPr>
      <w:r w:rsidRPr="00073DDB">
        <w:rPr>
          <w:rFonts w:ascii="Arial" w:hAnsi="Arial" w:cs="Arial"/>
          <w:sz w:val="22"/>
          <w:szCs w:val="22"/>
        </w:rPr>
        <w:t>Miejscem dostawy i montażu przedmiotu umowy będzie</w:t>
      </w:r>
      <w:proofErr w:type="gramStart"/>
      <w:r w:rsidRPr="00073DDB">
        <w:rPr>
          <w:rFonts w:ascii="Arial" w:hAnsi="Arial" w:cs="Arial"/>
          <w:sz w:val="22"/>
          <w:szCs w:val="22"/>
        </w:rPr>
        <w:t xml:space="preserve"> </w:t>
      </w:r>
      <w:r w:rsidR="00D645B9" w:rsidRPr="00073DDB">
        <w:rPr>
          <w:rFonts w:ascii="Arial" w:hAnsi="Arial" w:cs="Arial"/>
          <w:sz w:val="22"/>
          <w:szCs w:val="22"/>
        </w:rPr>
        <w:t>….</w:t>
      </w:r>
      <w:proofErr w:type="gramEnd"/>
      <w:r w:rsidR="00D645B9" w:rsidRPr="00073DDB">
        <w:rPr>
          <w:rFonts w:ascii="Arial" w:hAnsi="Arial" w:cs="Arial"/>
          <w:sz w:val="22"/>
          <w:szCs w:val="22"/>
        </w:rPr>
        <w:t>.</w:t>
      </w:r>
    </w:p>
    <w:p w14:paraId="5BD3FB4D" w14:textId="65E39741" w:rsidR="00AA5FCC" w:rsidRPr="00073DDB" w:rsidRDefault="00AA5FCC" w:rsidP="00D645B9">
      <w:pPr>
        <w:pStyle w:val="Akapitzlist"/>
        <w:numPr>
          <w:ilvl w:val="0"/>
          <w:numId w:val="45"/>
        </w:numPr>
        <w:jc w:val="both"/>
        <w:rPr>
          <w:rFonts w:ascii="Arial" w:hAnsi="Arial" w:cs="Arial"/>
          <w:sz w:val="22"/>
          <w:szCs w:val="22"/>
        </w:rPr>
      </w:pPr>
      <w:r w:rsidRPr="00073DDB">
        <w:rPr>
          <w:rFonts w:ascii="Arial" w:hAnsi="Arial" w:cs="Arial"/>
          <w:sz w:val="22"/>
          <w:szCs w:val="22"/>
        </w:rPr>
        <w:t>Przedmiot umowy będzie wolny od wad fizycznych i prawnych oraz roszczeń osób trzecich, jak również nie będzie nosił znamion użytkowania.</w:t>
      </w:r>
    </w:p>
    <w:p w14:paraId="6E5CAC6F" w14:textId="236CD3B2" w:rsidR="00AA5FCC" w:rsidRPr="00073DDB" w:rsidRDefault="00AA5FCC" w:rsidP="00D645B9">
      <w:pPr>
        <w:pStyle w:val="Akapitzlist"/>
        <w:numPr>
          <w:ilvl w:val="0"/>
          <w:numId w:val="45"/>
        </w:numPr>
        <w:jc w:val="both"/>
        <w:rPr>
          <w:rFonts w:ascii="Arial" w:hAnsi="Arial" w:cs="Arial"/>
          <w:sz w:val="22"/>
          <w:szCs w:val="22"/>
        </w:rPr>
      </w:pPr>
      <w:r w:rsidRPr="00073DDB">
        <w:rPr>
          <w:rFonts w:ascii="Arial" w:hAnsi="Arial" w:cs="Arial"/>
          <w:sz w:val="22"/>
          <w:szCs w:val="22"/>
        </w:rPr>
        <w:t>Wykonawca oświadcza, że dostarczony przedmiot umowy będzie zgodny z wszystkimi wymaganiami technicznymi i prawnymi obowiązującymi na terenie Rzeczpospolitej Polski, a wszelkie elementy montażu zostaną wykonane zgodnie obowiązującymi przepisami i normami technicznymi.</w:t>
      </w:r>
    </w:p>
    <w:p w14:paraId="74501B01" w14:textId="5F6F3E11" w:rsidR="00AA5FCC" w:rsidRPr="00073DDB" w:rsidRDefault="00AA5FCC" w:rsidP="00D645B9">
      <w:pPr>
        <w:pStyle w:val="Akapitzlist"/>
        <w:numPr>
          <w:ilvl w:val="0"/>
          <w:numId w:val="45"/>
        </w:numPr>
        <w:jc w:val="both"/>
        <w:rPr>
          <w:rFonts w:ascii="Arial" w:hAnsi="Arial" w:cs="Arial"/>
          <w:sz w:val="22"/>
          <w:szCs w:val="22"/>
        </w:rPr>
      </w:pPr>
      <w:r w:rsidRPr="00073DDB">
        <w:rPr>
          <w:rFonts w:ascii="Arial" w:hAnsi="Arial" w:cs="Arial"/>
          <w:sz w:val="22"/>
          <w:szCs w:val="22"/>
        </w:rPr>
        <w:t>Jeżeli do wykonania przedmiotu umowy będzie konieczne przeprowadzenie robót budowlanych</w:t>
      </w:r>
      <w:r w:rsidR="004962E8">
        <w:rPr>
          <w:rFonts w:ascii="Arial" w:hAnsi="Arial" w:cs="Arial"/>
          <w:sz w:val="22"/>
          <w:szCs w:val="22"/>
        </w:rPr>
        <w:t xml:space="preserve"> lub usług</w:t>
      </w:r>
      <w:r w:rsidRPr="00073DDB">
        <w:rPr>
          <w:rFonts w:ascii="Arial" w:hAnsi="Arial" w:cs="Arial"/>
          <w:sz w:val="22"/>
          <w:szCs w:val="22"/>
        </w:rPr>
        <w:t xml:space="preserve">, Wykonawca zapewni, że będą one realizowane zgodnie ze </w:t>
      </w:r>
      <w:r w:rsidRPr="00073DDB">
        <w:rPr>
          <w:rFonts w:ascii="Arial" w:hAnsi="Arial" w:cs="Arial"/>
          <w:sz w:val="22"/>
          <w:szCs w:val="22"/>
        </w:rPr>
        <w:lastRenderedPageBreak/>
        <w:t xml:space="preserve">wszystkimi aktualnymi przepisami w tym w szczególności zgodnie z przepisami prawa budowalnego oraz przepisami wydanymi na jego podstawie. </w:t>
      </w:r>
    </w:p>
    <w:p w14:paraId="4028D8CB" w14:textId="4799CBB6" w:rsidR="00AA5FCC" w:rsidRPr="00073DDB" w:rsidRDefault="00AA5FCC" w:rsidP="00D645B9">
      <w:pPr>
        <w:pStyle w:val="Akapitzlist"/>
        <w:numPr>
          <w:ilvl w:val="0"/>
          <w:numId w:val="45"/>
        </w:numPr>
        <w:jc w:val="both"/>
        <w:rPr>
          <w:rFonts w:ascii="Arial" w:hAnsi="Arial" w:cs="Arial"/>
          <w:color w:val="000000" w:themeColor="text1"/>
          <w:sz w:val="22"/>
          <w:szCs w:val="22"/>
        </w:rPr>
      </w:pPr>
      <w:r w:rsidRPr="00073DDB">
        <w:rPr>
          <w:rFonts w:ascii="Arial" w:hAnsi="Arial" w:cs="Arial"/>
          <w:color w:val="000000" w:themeColor="text1"/>
          <w:sz w:val="22"/>
          <w:szCs w:val="22"/>
        </w:rPr>
        <w:t>Wykonawca zapewnia Zamawiającemu pełną dostępność do miejsc, gdzie wykonywane są prace montażowe lub</w:t>
      </w:r>
      <w:r w:rsidRPr="00073DDB">
        <w:rPr>
          <w:rFonts w:ascii="Arial" w:hAnsi="Arial" w:cs="Arial"/>
          <w:color w:val="FF0000"/>
          <w:sz w:val="22"/>
          <w:szCs w:val="22"/>
        </w:rPr>
        <w:t xml:space="preserve"> </w:t>
      </w:r>
      <w:r w:rsidRPr="00073DDB">
        <w:rPr>
          <w:rFonts w:ascii="Arial" w:hAnsi="Arial" w:cs="Arial"/>
          <w:sz w:val="22"/>
          <w:szCs w:val="22"/>
        </w:rPr>
        <w:t>ewentualne roboty budowlane.</w:t>
      </w:r>
    </w:p>
    <w:p w14:paraId="7A11BF15" w14:textId="388D1CED" w:rsidR="00AA5FCC" w:rsidRPr="00073DDB" w:rsidRDefault="00AA5FCC" w:rsidP="00D645B9">
      <w:pPr>
        <w:pStyle w:val="Akapitzlist"/>
        <w:numPr>
          <w:ilvl w:val="0"/>
          <w:numId w:val="45"/>
        </w:numPr>
        <w:jc w:val="both"/>
        <w:rPr>
          <w:rFonts w:ascii="Arial" w:hAnsi="Arial" w:cs="Arial"/>
          <w:color w:val="000000" w:themeColor="text1"/>
          <w:sz w:val="22"/>
          <w:szCs w:val="22"/>
        </w:rPr>
      </w:pPr>
      <w:r w:rsidRPr="00073DDB">
        <w:rPr>
          <w:rFonts w:ascii="Arial" w:hAnsi="Arial" w:cs="Arial"/>
          <w:color w:val="000000" w:themeColor="text1"/>
          <w:sz w:val="22"/>
          <w:szCs w:val="22"/>
        </w:rPr>
        <w:t>Wykonawca zobowiązany jest do zapewnienia udziału osób posiadających niezbędne kwalifikacje i doświadczenie do wykonania przedmiotu umowy.</w:t>
      </w:r>
    </w:p>
    <w:p w14:paraId="15DC7295" w14:textId="0E9C173D" w:rsidR="00AA5FCC" w:rsidRPr="00073DDB" w:rsidRDefault="00AA5FCC" w:rsidP="00D645B9">
      <w:pPr>
        <w:pStyle w:val="Akapitzlist"/>
        <w:numPr>
          <w:ilvl w:val="0"/>
          <w:numId w:val="45"/>
        </w:numPr>
        <w:jc w:val="both"/>
        <w:rPr>
          <w:rFonts w:ascii="Arial" w:hAnsi="Arial" w:cs="Arial"/>
          <w:color w:val="000000" w:themeColor="text1"/>
          <w:sz w:val="22"/>
          <w:szCs w:val="22"/>
        </w:rPr>
      </w:pPr>
      <w:r w:rsidRPr="00073DDB">
        <w:rPr>
          <w:rFonts w:ascii="Arial" w:hAnsi="Arial" w:cs="Arial"/>
          <w:color w:val="000000" w:themeColor="text1"/>
          <w:sz w:val="22"/>
          <w:szCs w:val="22"/>
        </w:rPr>
        <w:t xml:space="preserve">Wykonawca na każde wezwanie Zamawiającego przedłoży wszystkie dokumenty potwierdzające kwalifikacje osób wykonujących przedmiot umowy. </w:t>
      </w:r>
    </w:p>
    <w:p w14:paraId="45246B76" w14:textId="54819E45" w:rsidR="00AA5FCC" w:rsidRPr="00073DDB" w:rsidRDefault="00AA5FCC" w:rsidP="00D645B9">
      <w:pPr>
        <w:pStyle w:val="Akapitzlist"/>
        <w:numPr>
          <w:ilvl w:val="0"/>
          <w:numId w:val="45"/>
        </w:numPr>
        <w:jc w:val="both"/>
        <w:rPr>
          <w:rFonts w:ascii="Arial" w:hAnsi="Arial" w:cs="Arial"/>
          <w:sz w:val="22"/>
          <w:szCs w:val="22"/>
        </w:rPr>
      </w:pPr>
      <w:r w:rsidRPr="00073DDB">
        <w:rPr>
          <w:rFonts w:ascii="Arial" w:hAnsi="Arial" w:cs="Arial"/>
          <w:sz w:val="22"/>
          <w:szCs w:val="22"/>
        </w:rPr>
        <w:t xml:space="preserve">Prace będą prowadzone na czynnym obiekcie, dlatego Wykonawca musi prowadzić montaż zapewniając ciągłość pracy oczyszczalni w sposób niezakłócony.  </w:t>
      </w:r>
    </w:p>
    <w:p w14:paraId="213B6396" w14:textId="602D54F7" w:rsidR="00AA5FCC" w:rsidRPr="00073DDB" w:rsidRDefault="00AA5FCC" w:rsidP="00D645B9">
      <w:pPr>
        <w:pStyle w:val="Akapitzlist"/>
        <w:numPr>
          <w:ilvl w:val="0"/>
          <w:numId w:val="45"/>
        </w:numPr>
        <w:jc w:val="both"/>
        <w:rPr>
          <w:rFonts w:ascii="Arial" w:hAnsi="Arial" w:cs="Arial"/>
          <w:sz w:val="22"/>
          <w:szCs w:val="22"/>
        </w:rPr>
      </w:pPr>
      <w:r w:rsidRPr="00073DDB">
        <w:rPr>
          <w:rFonts w:ascii="Arial" w:hAnsi="Arial" w:cs="Arial"/>
          <w:sz w:val="22"/>
          <w:szCs w:val="22"/>
        </w:rPr>
        <w:t>Zamawiający wymaga, aby osoby, które będą świadczyły pracę u Wykonawcy związaną z wykonywaniem czynności osób wykonujących przedmiot zamówienia były zatrudnione na podstawie umowy o pracę (wymóg ten dotyczy również podwykonawców).  W trakcie realizacji zamówienia Zamawiający uprawniony jest do wykonywania czynności kontrolnych wobec Wykonawcy odnośnie spełniania przez Wykonawcę lub podwykonawcę wymogu zatrudnienia na podstawie umowy o pracę osób wykonujących wskazane powyżej czynności. Zamawiający uprawniony jest w szczególności do:</w:t>
      </w:r>
    </w:p>
    <w:p w14:paraId="7E684389" w14:textId="6D7AF98A" w:rsidR="00AA5FCC" w:rsidRPr="00073DDB" w:rsidRDefault="00AA5FCC" w:rsidP="00D645B9">
      <w:pPr>
        <w:pStyle w:val="Akapitzlist"/>
        <w:numPr>
          <w:ilvl w:val="1"/>
          <w:numId w:val="45"/>
        </w:numPr>
        <w:jc w:val="both"/>
        <w:rPr>
          <w:rFonts w:ascii="Arial" w:hAnsi="Arial" w:cs="Arial"/>
          <w:sz w:val="22"/>
          <w:szCs w:val="22"/>
        </w:rPr>
      </w:pPr>
      <w:r w:rsidRPr="00073DDB">
        <w:rPr>
          <w:rFonts w:ascii="Arial" w:hAnsi="Arial" w:cs="Arial"/>
          <w:sz w:val="22"/>
          <w:szCs w:val="22"/>
        </w:rPr>
        <w:t>żądania oświadczeń i dokumentów w zakresie potwierdzenia spełniania ww. wymogów i dokonywania ich oceny,</w:t>
      </w:r>
    </w:p>
    <w:p w14:paraId="00F3DB01" w14:textId="4D783327" w:rsidR="00AA5FCC" w:rsidRPr="00073DDB" w:rsidRDefault="00AA5FCC" w:rsidP="00D645B9">
      <w:pPr>
        <w:pStyle w:val="Akapitzlist"/>
        <w:numPr>
          <w:ilvl w:val="1"/>
          <w:numId w:val="45"/>
        </w:numPr>
        <w:jc w:val="both"/>
        <w:rPr>
          <w:rFonts w:ascii="Arial" w:hAnsi="Arial" w:cs="Arial"/>
          <w:sz w:val="22"/>
          <w:szCs w:val="22"/>
        </w:rPr>
      </w:pPr>
      <w:r w:rsidRPr="00073DDB">
        <w:rPr>
          <w:rFonts w:ascii="Arial" w:hAnsi="Arial" w:cs="Arial"/>
          <w:sz w:val="22"/>
          <w:szCs w:val="22"/>
        </w:rPr>
        <w:t>żądania wyjaśnień w przypadku wątpliwości w zakresie potwierdzenia spełniania ww. wymogów,</w:t>
      </w:r>
    </w:p>
    <w:p w14:paraId="26256EFC" w14:textId="174F4E97" w:rsidR="00AA5FCC" w:rsidRPr="00073DDB" w:rsidRDefault="00AA5FCC" w:rsidP="00D645B9">
      <w:pPr>
        <w:pStyle w:val="Akapitzlist"/>
        <w:numPr>
          <w:ilvl w:val="1"/>
          <w:numId w:val="45"/>
        </w:numPr>
        <w:jc w:val="both"/>
        <w:rPr>
          <w:rFonts w:ascii="Arial" w:hAnsi="Arial" w:cs="Arial"/>
          <w:sz w:val="22"/>
          <w:szCs w:val="22"/>
        </w:rPr>
      </w:pPr>
      <w:r w:rsidRPr="00073DDB">
        <w:rPr>
          <w:rFonts w:ascii="Arial" w:hAnsi="Arial" w:cs="Arial"/>
          <w:sz w:val="22"/>
          <w:szCs w:val="22"/>
        </w:rPr>
        <w:t>przeprowadzania kontroli na miejscu wykonywania świadczenia.</w:t>
      </w:r>
    </w:p>
    <w:p w14:paraId="051F872D" w14:textId="77777777" w:rsidR="00AA5FCC" w:rsidRPr="00073DDB" w:rsidRDefault="00AA5FCC" w:rsidP="00D645B9">
      <w:pPr>
        <w:pStyle w:val="Akapitzlist"/>
        <w:numPr>
          <w:ilvl w:val="0"/>
          <w:numId w:val="45"/>
        </w:numPr>
        <w:overflowPunct/>
        <w:autoSpaceDE/>
        <w:autoSpaceDN/>
        <w:adjustRightInd/>
        <w:contextualSpacing/>
        <w:jc w:val="both"/>
        <w:textAlignment w:val="auto"/>
        <w:rPr>
          <w:rFonts w:ascii="Arial" w:hAnsi="Arial" w:cs="Arial"/>
          <w:sz w:val="22"/>
          <w:szCs w:val="22"/>
        </w:rPr>
      </w:pPr>
      <w:r w:rsidRPr="00073DDB">
        <w:rPr>
          <w:rFonts w:ascii="Arial" w:hAnsi="Arial" w:cs="Arial"/>
          <w:sz w:val="22"/>
          <w:szCs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czynności w trakcie realizacji zamówienia:</w:t>
      </w:r>
    </w:p>
    <w:p w14:paraId="25918F38" w14:textId="5886AE27" w:rsidR="00AA5FCC" w:rsidRPr="00073DDB" w:rsidRDefault="00AA5FCC" w:rsidP="00D645B9">
      <w:pPr>
        <w:pStyle w:val="Akapitzlist"/>
        <w:numPr>
          <w:ilvl w:val="1"/>
          <w:numId w:val="45"/>
        </w:numPr>
        <w:jc w:val="both"/>
        <w:rPr>
          <w:rFonts w:ascii="Arial" w:hAnsi="Arial" w:cs="Arial"/>
          <w:sz w:val="22"/>
          <w:szCs w:val="22"/>
        </w:rPr>
      </w:pPr>
      <w:r w:rsidRPr="00073DDB">
        <w:rPr>
          <w:rFonts w:ascii="Arial" w:hAnsi="Arial" w:cs="Arial"/>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C302C93" w14:textId="136B64ED" w:rsidR="00AA5FCC" w:rsidRPr="00073DDB" w:rsidRDefault="00AA5FCC" w:rsidP="00D645B9">
      <w:pPr>
        <w:pStyle w:val="Akapitzlist"/>
        <w:numPr>
          <w:ilvl w:val="1"/>
          <w:numId w:val="45"/>
        </w:numPr>
        <w:jc w:val="both"/>
        <w:rPr>
          <w:rFonts w:ascii="Arial" w:hAnsi="Arial" w:cs="Arial"/>
          <w:sz w:val="22"/>
          <w:szCs w:val="22"/>
        </w:rPr>
      </w:pPr>
      <w:r w:rsidRPr="00073DDB">
        <w:rPr>
          <w:rFonts w:ascii="Arial" w:hAnsi="Arial" w:cs="Arial"/>
          <w:sz w:val="22"/>
          <w:szCs w:val="22"/>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1997r. o ochronie danych osobowych (tj. w szczególności bez adresów, nr PESEL pracowników). Imię i nazwisko pracownika nie podlegają </w:t>
      </w:r>
      <w:proofErr w:type="spellStart"/>
      <w:r w:rsidRPr="00073DDB">
        <w:rPr>
          <w:rFonts w:ascii="Arial" w:hAnsi="Arial" w:cs="Arial"/>
          <w:sz w:val="22"/>
          <w:szCs w:val="22"/>
        </w:rPr>
        <w:t>anonimizacji</w:t>
      </w:r>
      <w:proofErr w:type="spellEnd"/>
      <w:r w:rsidRPr="00073DDB">
        <w:rPr>
          <w:rFonts w:ascii="Arial" w:hAnsi="Arial" w:cs="Arial"/>
          <w:sz w:val="22"/>
          <w:szCs w:val="22"/>
        </w:rPr>
        <w:t>. Informacje takie jak: data zawarcia umowy, rodzaj umowy o pracę i wymiar etatu powinny być możliwe do zidentyfikowania.</w:t>
      </w:r>
    </w:p>
    <w:p w14:paraId="3F2AE1B3" w14:textId="77777777" w:rsidR="00AA5FCC" w:rsidRPr="00073DDB" w:rsidRDefault="00AA5FCC" w:rsidP="00D645B9">
      <w:pPr>
        <w:jc w:val="center"/>
        <w:rPr>
          <w:rFonts w:ascii="Arial" w:hAnsi="Arial" w:cs="Arial"/>
          <w:b/>
          <w:sz w:val="22"/>
          <w:szCs w:val="22"/>
        </w:rPr>
      </w:pPr>
    </w:p>
    <w:p w14:paraId="6B216D89" w14:textId="77777777" w:rsidR="00AA5FCC" w:rsidRPr="00073DDB" w:rsidRDefault="00AA5FCC" w:rsidP="00D645B9">
      <w:pPr>
        <w:jc w:val="center"/>
        <w:rPr>
          <w:rFonts w:ascii="Arial" w:hAnsi="Arial" w:cs="Arial"/>
          <w:b/>
          <w:sz w:val="22"/>
          <w:szCs w:val="22"/>
        </w:rPr>
      </w:pPr>
      <w:r w:rsidRPr="00073DDB">
        <w:rPr>
          <w:rFonts w:ascii="Arial" w:hAnsi="Arial" w:cs="Arial"/>
          <w:b/>
          <w:sz w:val="22"/>
          <w:szCs w:val="22"/>
        </w:rPr>
        <w:t>§ 2</w:t>
      </w:r>
    </w:p>
    <w:p w14:paraId="7C7414FB" w14:textId="77777777" w:rsidR="00AA5FCC" w:rsidRPr="00073DDB" w:rsidRDefault="00AA5FCC" w:rsidP="00D645B9">
      <w:pPr>
        <w:jc w:val="center"/>
        <w:rPr>
          <w:rFonts w:ascii="Arial" w:hAnsi="Arial" w:cs="Arial"/>
          <w:b/>
          <w:sz w:val="22"/>
          <w:szCs w:val="22"/>
        </w:rPr>
      </w:pPr>
      <w:r w:rsidRPr="00073DDB">
        <w:rPr>
          <w:rFonts w:ascii="Arial" w:hAnsi="Arial" w:cs="Arial"/>
          <w:b/>
          <w:sz w:val="22"/>
          <w:szCs w:val="22"/>
        </w:rPr>
        <w:t xml:space="preserve">Termin realizacji i odbioru przedmiotu umowy </w:t>
      </w:r>
    </w:p>
    <w:p w14:paraId="0C55D6E6" w14:textId="6F10A55F" w:rsidR="00AA5FCC" w:rsidRPr="00073DDB" w:rsidRDefault="00AA5FCC" w:rsidP="00D645B9">
      <w:pPr>
        <w:pStyle w:val="Akapitzlist"/>
        <w:numPr>
          <w:ilvl w:val="0"/>
          <w:numId w:val="66"/>
        </w:numPr>
        <w:overflowPunct/>
        <w:autoSpaceDE/>
        <w:autoSpaceDN/>
        <w:adjustRightInd/>
        <w:ind w:left="284"/>
        <w:contextualSpacing/>
        <w:jc w:val="both"/>
        <w:textAlignment w:val="auto"/>
        <w:rPr>
          <w:rFonts w:ascii="Arial" w:hAnsi="Arial" w:cs="Arial"/>
          <w:sz w:val="22"/>
          <w:szCs w:val="22"/>
        </w:rPr>
      </w:pPr>
      <w:r w:rsidRPr="00073DDB">
        <w:rPr>
          <w:rFonts w:ascii="Arial" w:hAnsi="Arial" w:cs="Arial"/>
          <w:sz w:val="22"/>
          <w:szCs w:val="22"/>
        </w:rPr>
        <w:t xml:space="preserve">Wykonawca zobowiązuje się wykonać cały przedmiot umowy w </w:t>
      </w:r>
      <w:r w:rsidRPr="00073DDB">
        <w:rPr>
          <w:rFonts w:ascii="Arial" w:hAnsi="Arial" w:cs="Arial"/>
          <w:b/>
          <w:sz w:val="22"/>
          <w:szCs w:val="22"/>
        </w:rPr>
        <w:t xml:space="preserve">terminie </w:t>
      </w:r>
      <w:r w:rsidR="002453C2">
        <w:rPr>
          <w:rFonts w:ascii="Arial" w:hAnsi="Arial" w:cs="Arial"/>
          <w:b/>
          <w:sz w:val="22"/>
          <w:szCs w:val="22"/>
        </w:rPr>
        <w:t xml:space="preserve">3 </w:t>
      </w:r>
      <w:r w:rsidRPr="00073DDB">
        <w:rPr>
          <w:rFonts w:ascii="Arial" w:hAnsi="Arial" w:cs="Arial"/>
          <w:b/>
          <w:sz w:val="22"/>
          <w:szCs w:val="22"/>
        </w:rPr>
        <w:t>miesięcy od dnia podpisania umowy</w:t>
      </w:r>
      <w:r w:rsidRPr="00073DDB">
        <w:rPr>
          <w:rFonts w:ascii="Arial" w:hAnsi="Arial" w:cs="Arial"/>
          <w:sz w:val="22"/>
          <w:szCs w:val="22"/>
        </w:rPr>
        <w:t>.</w:t>
      </w:r>
    </w:p>
    <w:p w14:paraId="5421F6D1" w14:textId="50738439" w:rsidR="00AA5FCC" w:rsidRPr="00073DDB" w:rsidRDefault="00AA5FCC" w:rsidP="00D645B9">
      <w:pPr>
        <w:pStyle w:val="Akapitzlist"/>
        <w:numPr>
          <w:ilvl w:val="0"/>
          <w:numId w:val="66"/>
        </w:numPr>
        <w:overflowPunct/>
        <w:autoSpaceDE/>
        <w:autoSpaceDN/>
        <w:adjustRightInd/>
        <w:ind w:left="284"/>
        <w:contextualSpacing/>
        <w:jc w:val="both"/>
        <w:textAlignment w:val="auto"/>
        <w:rPr>
          <w:rFonts w:ascii="Arial" w:hAnsi="Arial" w:cs="Arial"/>
          <w:color w:val="FF0000"/>
          <w:sz w:val="22"/>
          <w:szCs w:val="22"/>
        </w:rPr>
      </w:pPr>
      <w:r w:rsidRPr="00073DDB">
        <w:rPr>
          <w:rFonts w:ascii="Arial" w:hAnsi="Arial" w:cs="Arial"/>
          <w:sz w:val="22"/>
          <w:szCs w:val="22"/>
        </w:rPr>
        <w:lastRenderedPageBreak/>
        <w:t xml:space="preserve">Wykonawca zgłosi Zamawiającemu gotowość do odbioru </w:t>
      </w:r>
      <w:r w:rsidR="002453C2">
        <w:rPr>
          <w:rFonts w:ascii="Arial" w:hAnsi="Arial" w:cs="Arial"/>
          <w:sz w:val="22"/>
          <w:szCs w:val="22"/>
        </w:rPr>
        <w:t>przedmiotu umowy</w:t>
      </w:r>
      <w:r w:rsidRPr="00073DDB">
        <w:rPr>
          <w:rFonts w:ascii="Arial" w:hAnsi="Arial" w:cs="Arial"/>
          <w:color w:val="FF0000"/>
          <w:sz w:val="22"/>
          <w:szCs w:val="22"/>
        </w:rPr>
        <w:t xml:space="preserve"> </w:t>
      </w:r>
      <w:r w:rsidRPr="00073DDB">
        <w:rPr>
          <w:rFonts w:ascii="Arial" w:hAnsi="Arial" w:cs="Arial"/>
          <w:sz w:val="22"/>
          <w:szCs w:val="22"/>
        </w:rPr>
        <w:t xml:space="preserve">w terminie nie krótszym niż 7 dni przed datą planowanego zakończenia. Zamawiający w terminie 7 dni od dnia zgłoszenia wskazanej wyżej gotowości wniesie swoje zastrzeżenia lub podpisze </w:t>
      </w:r>
      <w:r w:rsidRPr="00073DDB">
        <w:rPr>
          <w:rFonts w:ascii="Arial" w:hAnsi="Arial" w:cs="Arial"/>
          <w:bCs/>
          <w:sz w:val="22"/>
          <w:szCs w:val="22"/>
        </w:rPr>
        <w:t>protokół odbioru bez zastrzeżeń.</w:t>
      </w:r>
      <w:r w:rsidRPr="00073DDB">
        <w:rPr>
          <w:rFonts w:ascii="Arial" w:hAnsi="Arial" w:cs="Arial"/>
          <w:sz w:val="22"/>
          <w:szCs w:val="22"/>
        </w:rPr>
        <w:t xml:space="preserve"> </w:t>
      </w:r>
    </w:p>
    <w:p w14:paraId="360691C8" w14:textId="77777777" w:rsidR="00AA5FCC" w:rsidRPr="00073DDB" w:rsidRDefault="00AA5FCC" w:rsidP="00D645B9">
      <w:pPr>
        <w:pStyle w:val="Akapitzlist"/>
        <w:numPr>
          <w:ilvl w:val="0"/>
          <w:numId w:val="66"/>
        </w:numPr>
        <w:overflowPunct/>
        <w:autoSpaceDE/>
        <w:autoSpaceDN/>
        <w:adjustRightInd/>
        <w:ind w:left="284"/>
        <w:contextualSpacing/>
        <w:jc w:val="both"/>
        <w:textAlignment w:val="auto"/>
        <w:rPr>
          <w:rFonts w:ascii="Arial" w:hAnsi="Arial" w:cs="Arial"/>
          <w:sz w:val="22"/>
          <w:szCs w:val="22"/>
        </w:rPr>
      </w:pPr>
      <w:r w:rsidRPr="00073DDB">
        <w:rPr>
          <w:rFonts w:ascii="Arial" w:hAnsi="Arial" w:cs="Arial"/>
          <w:sz w:val="22"/>
          <w:szCs w:val="22"/>
        </w:rPr>
        <w:t xml:space="preserve">W przypadku, gdy Zamawiający przekaże Wykonawcy protokół odbioru z zastrzeżeniami, Wykonawca w ustalonym z Zamawiającym w tym protokole terminie uzupełni, poprawi lub prawidłowo wykona przedmiotu umowy. </w:t>
      </w:r>
    </w:p>
    <w:p w14:paraId="3513880A" w14:textId="77777777" w:rsidR="00AA5FCC" w:rsidRPr="00073DDB" w:rsidRDefault="00AA5FCC" w:rsidP="00D645B9">
      <w:pPr>
        <w:pStyle w:val="Akapitzlist"/>
        <w:numPr>
          <w:ilvl w:val="0"/>
          <w:numId w:val="66"/>
        </w:numPr>
        <w:overflowPunct/>
        <w:autoSpaceDE/>
        <w:autoSpaceDN/>
        <w:adjustRightInd/>
        <w:ind w:left="284"/>
        <w:contextualSpacing/>
        <w:jc w:val="both"/>
        <w:textAlignment w:val="auto"/>
        <w:rPr>
          <w:rFonts w:ascii="Arial" w:hAnsi="Arial" w:cs="Arial"/>
          <w:sz w:val="22"/>
          <w:szCs w:val="22"/>
        </w:rPr>
      </w:pPr>
      <w:r w:rsidRPr="00073DDB">
        <w:rPr>
          <w:rFonts w:ascii="Arial" w:hAnsi="Arial" w:cs="Arial"/>
          <w:sz w:val="22"/>
          <w:szCs w:val="22"/>
        </w:rPr>
        <w:t xml:space="preserve">Po ponownym złożeniu przez Wykonawcę do odbioru przedmiotu umowy Zamawiający </w:t>
      </w:r>
      <w:r w:rsidRPr="00073DDB">
        <w:rPr>
          <w:rFonts w:ascii="Arial" w:hAnsi="Arial" w:cs="Arial"/>
          <w:sz w:val="22"/>
          <w:szCs w:val="22"/>
        </w:rPr>
        <w:br/>
        <w:t xml:space="preserve">w terminie wskazanym w ust.2 może potwierdzić należyte jego wykonanie podpisując protokół odbioru bez zastrzeżeń lub podpisać protokół odbioru z zastrzeżeniami. </w:t>
      </w:r>
    </w:p>
    <w:p w14:paraId="4956AE11" w14:textId="77777777" w:rsidR="00AA5FCC" w:rsidRPr="00073DDB" w:rsidRDefault="00AA5FCC" w:rsidP="00D645B9">
      <w:pPr>
        <w:pStyle w:val="Akapitzlist"/>
        <w:numPr>
          <w:ilvl w:val="0"/>
          <w:numId w:val="66"/>
        </w:numPr>
        <w:overflowPunct/>
        <w:autoSpaceDE/>
        <w:autoSpaceDN/>
        <w:adjustRightInd/>
        <w:ind w:left="284"/>
        <w:contextualSpacing/>
        <w:jc w:val="both"/>
        <w:textAlignment w:val="auto"/>
        <w:rPr>
          <w:rFonts w:ascii="Arial" w:hAnsi="Arial" w:cs="Arial"/>
          <w:sz w:val="22"/>
          <w:szCs w:val="22"/>
        </w:rPr>
      </w:pPr>
      <w:r w:rsidRPr="00073DDB">
        <w:rPr>
          <w:rFonts w:ascii="Arial" w:hAnsi="Arial" w:cs="Arial"/>
          <w:sz w:val="22"/>
          <w:szCs w:val="22"/>
        </w:rPr>
        <w:t xml:space="preserve">Podstawą do odmowy podpisu pod protokołem odbioru jest stwierdzenie przez Zamawiającego wystąpienia wad, usterek lub innych niezgodności przedmiotu umowy opisem przedmiotu zamówienia i niniejszą umową oraz ich nieusunięcie w terminie wskazanym w protokole. </w:t>
      </w:r>
    </w:p>
    <w:p w14:paraId="1D609220" w14:textId="77777777" w:rsidR="00AA5FCC" w:rsidRPr="00073DDB" w:rsidRDefault="00AA5FCC" w:rsidP="00D645B9">
      <w:pPr>
        <w:pStyle w:val="Akapitzlist"/>
        <w:numPr>
          <w:ilvl w:val="0"/>
          <w:numId w:val="66"/>
        </w:numPr>
        <w:overflowPunct/>
        <w:autoSpaceDE/>
        <w:autoSpaceDN/>
        <w:adjustRightInd/>
        <w:ind w:left="284"/>
        <w:contextualSpacing/>
        <w:jc w:val="both"/>
        <w:textAlignment w:val="auto"/>
        <w:rPr>
          <w:rFonts w:ascii="Arial" w:hAnsi="Arial" w:cs="Arial"/>
          <w:sz w:val="22"/>
          <w:szCs w:val="22"/>
        </w:rPr>
      </w:pPr>
      <w:r w:rsidRPr="00073DDB">
        <w:rPr>
          <w:rFonts w:ascii="Arial" w:hAnsi="Arial" w:cs="Arial"/>
          <w:sz w:val="22"/>
          <w:szCs w:val="22"/>
        </w:rPr>
        <w:t xml:space="preserve">Podstawą do odstąpienia od umowy z winy Wykonawcy będzie stwierdzenie wystąpienia wad, usterek lub innych niezgodności z umową skutkujących brakiem możliwości użytkowania przedmiotu umowy lub brakiem możliwości dochowania z winy Wykonawcy terminu jego wykonania i dostawy. </w:t>
      </w:r>
    </w:p>
    <w:p w14:paraId="1CD2A833" w14:textId="77777777" w:rsidR="00AA5FCC" w:rsidRPr="00073DDB" w:rsidRDefault="00AA5FCC" w:rsidP="00D645B9">
      <w:pPr>
        <w:pStyle w:val="Akapitzlist"/>
        <w:numPr>
          <w:ilvl w:val="0"/>
          <w:numId w:val="66"/>
        </w:numPr>
        <w:overflowPunct/>
        <w:autoSpaceDE/>
        <w:autoSpaceDN/>
        <w:adjustRightInd/>
        <w:ind w:left="284"/>
        <w:contextualSpacing/>
        <w:jc w:val="both"/>
        <w:textAlignment w:val="auto"/>
        <w:rPr>
          <w:rFonts w:ascii="Arial" w:hAnsi="Arial" w:cs="Arial"/>
          <w:sz w:val="22"/>
          <w:szCs w:val="22"/>
        </w:rPr>
      </w:pPr>
      <w:r w:rsidRPr="00073DDB">
        <w:rPr>
          <w:rFonts w:ascii="Arial" w:hAnsi="Arial" w:cs="Arial"/>
          <w:sz w:val="22"/>
          <w:szCs w:val="22"/>
        </w:rPr>
        <w:t>Odmowa podpisu Zamawiającego pod protokołem odbioru będzie stanowiła podstawę do naliczenia Wykonawcy kar umownych określonych w § 4 ust. 3 lit. a.</w:t>
      </w:r>
    </w:p>
    <w:p w14:paraId="588B6672" w14:textId="77777777" w:rsidR="00AA5FCC" w:rsidRPr="00073DDB" w:rsidRDefault="00AA5FCC" w:rsidP="00D645B9">
      <w:pPr>
        <w:pStyle w:val="Akapitzlist"/>
        <w:numPr>
          <w:ilvl w:val="0"/>
          <w:numId w:val="66"/>
        </w:numPr>
        <w:overflowPunct/>
        <w:autoSpaceDE/>
        <w:autoSpaceDN/>
        <w:adjustRightInd/>
        <w:ind w:left="284"/>
        <w:contextualSpacing/>
        <w:jc w:val="both"/>
        <w:textAlignment w:val="auto"/>
        <w:rPr>
          <w:rFonts w:ascii="Arial" w:hAnsi="Arial" w:cs="Arial"/>
          <w:sz w:val="22"/>
          <w:szCs w:val="22"/>
        </w:rPr>
      </w:pPr>
      <w:r w:rsidRPr="00073DDB">
        <w:rPr>
          <w:rFonts w:ascii="Arial" w:hAnsi="Arial" w:cs="Arial"/>
          <w:sz w:val="22"/>
          <w:szCs w:val="22"/>
        </w:rPr>
        <w:t>Odbiór przedmiotu umowy będzie zawierał wyszczególnienie istotnych elementów urządzeń, ich cech identyfikacyjnych, numerów, instrukcji użytkowania, dokumentów techniczno-ruchowych, innych niezbędnych dokumentów wymienionych, które Wykonawca uważa za konieczne celem należytego wykonania przedmiotu umowy.</w:t>
      </w:r>
    </w:p>
    <w:p w14:paraId="76E60CE9" w14:textId="77777777" w:rsidR="00AA5FCC" w:rsidRPr="00073DDB" w:rsidRDefault="00AA5FCC" w:rsidP="00D645B9">
      <w:pPr>
        <w:pStyle w:val="Akapitzlist"/>
        <w:numPr>
          <w:ilvl w:val="0"/>
          <w:numId w:val="66"/>
        </w:numPr>
        <w:overflowPunct/>
        <w:autoSpaceDE/>
        <w:autoSpaceDN/>
        <w:adjustRightInd/>
        <w:ind w:left="284"/>
        <w:contextualSpacing/>
        <w:jc w:val="both"/>
        <w:textAlignment w:val="auto"/>
        <w:rPr>
          <w:rFonts w:ascii="Arial" w:hAnsi="Arial" w:cs="Arial"/>
          <w:sz w:val="22"/>
          <w:szCs w:val="22"/>
        </w:rPr>
      </w:pPr>
      <w:r w:rsidRPr="00073DDB">
        <w:rPr>
          <w:rFonts w:ascii="Arial" w:hAnsi="Arial" w:cs="Arial"/>
          <w:sz w:val="22"/>
          <w:szCs w:val="22"/>
        </w:rPr>
        <w:t>Wykonawca zobowiązuje się do właściwego zabezpieczenia przedmiotu umowy do momentu podpisania przez Zamawiającego pisemnego protokołu odbioru. Odpowiedzialność Wykonawcy za ewentualne szkody, trwa do momentu ostatecznego pisemnego odbioru przedmiotu umowy przez Zamawiającego bez uwag.</w:t>
      </w:r>
    </w:p>
    <w:p w14:paraId="728A3D41" w14:textId="77777777" w:rsidR="00AA5FCC" w:rsidRPr="00073DDB" w:rsidRDefault="00AA5FCC" w:rsidP="00D645B9">
      <w:pPr>
        <w:rPr>
          <w:rFonts w:ascii="Arial" w:hAnsi="Arial" w:cs="Arial"/>
          <w:sz w:val="22"/>
          <w:szCs w:val="22"/>
        </w:rPr>
      </w:pPr>
    </w:p>
    <w:p w14:paraId="3C5CD522" w14:textId="77777777" w:rsidR="00AA5FCC" w:rsidRPr="00073DDB" w:rsidRDefault="00AA5FCC" w:rsidP="00D645B9">
      <w:pPr>
        <w:jc w:val="center"/>
        <w:rPr>
          <w:rFonts w:ascii="Arial" w:hAnsi="Arial" w:cs="Arial"/>
          <w:b/>
          <w:sz w:val="22"/>
          <w:szCs w:val="22"/>
        </w:rPr>
      </w:pPr>
      <w:r w:rsidRPr="00073DDB">
        <w:rPr>
          <w:rFonts w:ascii="Arial" w:hAnsi="Arial" w:cs="Arial"/>
          <w:b/>
          <w:sz w:val="22"/>
          <w:szCs w:val="22"/>
        </w:rPr>
        <w:t>§ 3</w:t>
      </w:r>
    </w:p>
    <w:p w14:paraId="50695031" w14:textId="77777777" w:rsidR="00AA5FCC" w:rsidRPr="00073DDB" w:rsidRDefault="00AA5FCC" w:rsidP="00D645B9">
      <w:pPr>
        <w:jc w:val="center"/>
        <w:rPr>
          <w:rFonts w:ascii="Arial" w:hAnsi="Arial" w:cs="Arial"/>
          <w:b/>
          <w:sz w:val="22"/>
          <w:szCs w:val="22"/>
        </w:rPr>
      </w:pPr>
      <w:r w:rsidRPr="00073DDB">
        <w:rPr>
          <w:rFonts w:ascii="Arial" w:hAnsi="Arial" w:cs="Arial"/>
          <w:b/>
          <w:sz w:val="22"/>
          <w:szCs w:val="22"/>
        </w:rPr>
        <w:t>Wynagrodzenie za wykonanie umowy</w:t>
      </w:r>
    </w:p>
    <w:p w14:paraId="733655A5" w14:textId="77777777" w:rsidR="00AA5FCC" w:rsidRPr="00073DDB" w:rsidRDefault="00AA5FCC" w:rsidP="00D645B9">
      <w:pPr>
        <w:numPr>
          <w:ilvl w:val="3"/>
          <w:numId w:val="80"/>
        </w:numPr>
        <w:tabs>
          <w:tab w:val="num" w:pos="284"/>
        </w:tabs>
        <w:overflowPunct/>
        <w:autoSpaceDE/>
        <w:autoSpaceDN/>
        <w:adjustRightInd/>
        <w:ind w:left="284" w:hanging="284"/>
        <w:jc w:val="both"/>
        <w:textAlignment w:val="auto"/>
        <w:rPr>
          <w:rFonts w:ascii="Arial" w:hAnsi="Arial" w:cs="Arial"/>
          <w:sz w:val="22"/>
          <w:szCs w:val="22"/>
        </w:rPr>
      </w:pPr>
      <w:r w:rsidRPr="00073DDB">
        <w:rPr>
          <w:rFonts w:ascii="Arial" w:hAnsi="Arial" w:cs="Arial"/>
          <w:sz w:val="22"/>
          <w:szCs w:val="22"/>
        </w:rPr>
        <w:t xml:space="preserve">Za wykonanie przedmiotu umowy Wykonawca otrzyma wynagrodzenie ryczałtowe w wysokości </w:t>
      </w:r>
    </w:p>
    <w:p w14:paraId="06807FB9" w14:textId="77777777" w:rsidR="00AA5FCC" w:rsidRPr="00073DDB" w:rsidRDefault="00AA5FCC" w:rsidP="00D645B9">
      <w:pPr>
        <w:numPr>
          <w:ilvl w:val="0"/>
          <w:numId w:val="81"/>
        </w:numPr>
        <w:overflowPunct/>
        <w:autoSpaceDE/>
        <w:autoSpaceDN/>
        <w:adjustRightInd/>
        <w:ind w:firstLine="426"/>
        <w:textAlignment w:val="auto"/>
        <w:rPr>
          <w:rFonts w:ascii="Arial" w:hAnsi="Arial" w:cs="Arial"/>
          <w:sz w:val="22"/>
          <w:szCs w:val="22"/>
        </w:rPr>
      </w:pPr>
      <w:r w:rsidRPr="00073DDB">
        <w:rPr>
          <w:rFonts w:ascii="Arial" w:hAnsi="Arial" w:cs="Arial"/>
          <w:sz w:val="22"/>
          <w:szCs w:val="22"/>
        </w:rPr>
        <w:t>kwota netto: ………………………………</w:t>
      </w:r>
      <w:proofErr w:type="gramStart"/>
      <w:r w:rsidRPr="00073DDB">
        <w:rPr>
          <w:rFonts w:ascii="Arial" w:hAnsi="Arial" w:cs="Arial"/>
          <w:sz w:val="22"/>
          <w:szCs w:val="22"/>
        </w:rPr>
        <w:t>…….</w:t>
      </w:r>
      <w:proofErr w:type="gramEnd"/>
      <w:r w:rsidRPr="00073DDB">
        <w:rPr>
          <w:rFonts w:ascii="Arial" w:hAnsi="Arial" w:cs="Arial"/>
          <w:sz w:val="22"/>
          <w:szCs w:val="22"/>
        </w:rPr>
        <w:t>. złotych,</w:t>
      </w:r>
    </w:p>
    <w:p w14:paraId="0AB09B86" w14:textId="77777777" w:rsidR="00AA5FCC" w:rsidRPr="00073DDB" w:rsidRDefault="00AA5FCC" w:rsidP="00D645B9">
      <w:pPr>
        <w:numPr>
          <w:ilvl w:val="0"/>
          <w:numId w:val="81"/>
        </w:numPr>
        <w:overflowPunct/>
        <w:autoSpaceDE/>
        <w:autoSpaceDN/>
        <w:adjustRightInd/>
        <w:ind w:firstLine="426"/>
        <w:textAlignment w:val="auto"/>
        <w:rPr>
          <w:rFonts w:ascii="Arial" w:hAnsi="Arial" w:cs="Arial"/>
          <w:sz w:val="22"/>
          <w:szCs w:val="22"/>
        </w:rPr>
      </w:pPr>
      <w:r w:rsidRPr="00073DDB">
        <w:rPr>
          <w:rFonts w:ascii="Arial" w:hAnsi="Arial" w:cs="Arial"/>
          <w:sz w:val="22"/>
          <w:szCs w:val="22"/>
        </w:rPr>
        <w:t xml:space="preserve">podatek VAT w wys.  </w:t>
      </w:r>
      <w:proofErr w:type="gramStart"/>
      <w:r w:rsidRPr="00073DDB">
        <w:rPr>
          <w:rFonts w:ascii="Arial" w:hAnsi="Arial" w:cs="Arial"/>
          <w:sz w:val="22"/>
          <w:szCs w:val="22"/>
        </w:rPr>
        <w:t>.....</w:t>
      </w:r>
      <w:proofErr w:type="gramEnd"/>
      <w:r w:rsidRPr="00073DDB">
        <w:rPr>
          <w:rFonts w:ascii="Arial" w:hAnsi="Arial" w:cs="Arial"/>
          <w:sz w:val="22"/>
          <w:szCs w:val="22"/>
        </w:rPr>
        <w:t>…%   ……………………………… złotych,</w:t>
      </w:r>
    </w:p>
    <w:p w14:paraId="344B29D0" w14:textId="77777777" w:rsidR="00AA5FCC" w:rsidRPr="00073DDB" w:rsidRDefault="00AA5FCC" w:rsidP="00D645B9">
      <w:pPr>
        <w:numPr>
          <w:ilvl w:val="0"/>
          <w:numId w:val="81"/>
        </w:numPr>
        <w:overflowPunct/>
        <w:autoSpaceDE/>
        <w:autoSpaceDN/>
        <w:adjustRightInd/>
        <w:ind w:firstLine="426"/>
        <w:textAlignment w:val="auto"/>
        <w:rPr>
          <w:rFonts w:ascii="Arial" w:hAnsi="Arial" w:cs="Arial"/>
          <w:sz w:val="22"/>
          <w:szCs w:val="22"/>
        </w:rPr>
      </w:pPr>
      <w:r w:rsidRPr="00073DDB">
        <w:rPr>
          <w:rFonts w:ascii="Arial" w:hAnsi="Arial" w:cs="Arial"/>
          <w:sz w:val="22"/>
          <w:szCs w:val="22"/>
        </w:rPr>
        <w:t>kwota brutto: …………………………………… złotych,</w:t>
      </w:r>
    </w:p>
    <w:p w14:paraId="428FEB00" w14:textId="77777777" w:rsidR="00AA5FCC" w:rsidRPr="00073DDB" w:rsidRDefault="00AA5FCC" w:rsidP="00D645B9">
      <w:pPr>
        <w:numPr>
          <w:ilvl w:val="0"/>
          <w:numId w:val="81"/>
        </w:numPr>
        <w:overflowPunct/>
        <w:autoSpaceDE/>
        <w:autoSpaceDN/>
        <w:adjustRightInd/>
        <w:ind w:left="426"/>
        <w:jc w:val="both"/>
        <w:textAlignment w:val="auto"/>
        <w:rPr>
          <w:rFonts w:ascii="Arial" w:hAnsi="Arial" w:cs="Arial"/>
          <w:sz w:val="22"/>
          <w:szCs w:val="22"/>
        </w:rPr>
      </w:pPr>
      <w:r w:rsidRPr="00073DDB">
        <w:rPr>
          <w:rFonts w:ascii="Arial" w:hAnsi="Arial" w:cs="Arial"/>
          <w:sz w:val="22"/>
          <w:szCs w:val="22"/>
        </w:rPr>
        <w:t>(słownie: ………………………………………………………</w:t>
      </w:r>
      <w:proofErr w:type="gramStart"/>
      <w:r w:rsidRPr="00073DDB">
        <w:rPr>
          <w:rFonts w:ascii="Arial" w:hAnsi="Arial" w:cs="Arial"/>
          <w:sz w:val="22"/>
          <w:szCs w:val="22"/>
        </w:rPr>
        <w:t>…….</w:t>
      </w:r>
      <w:proofErr w:type="gramEnd"/>
      <w:r w:rsidRPr="00073DDB">
        <w:rPr>
          <w:rFonts w:ascii="Arial" w:hAnsi="Arial" w:cs="Arial"/>
          <w:sz w:val="22"/>
          <w:szCs w:val="22"/>
        </w:rPr>
        <w:t>. złotych brutto)</w:t>
      </w:r>
    </w:p>
    <w:p w14:paraId="2637420F" w14:textId="77777777" w:rsidR="00AA5FCC" w:rsidRPr="00073DDB" w:rsidRDefault="00AA5FCC" w:rsidP="00D645B9">
      <w:pPr>
        <w:numPr>
          <w:ilvl w:val="0"/>
          <w:numId w:val="80"/>
        </w:numPr>
        <w:tabs>
          <w:tab w:val="clear" w:pos="720"/>
        </w:tabs>
        <w:overflowPunct/>
        <w:autoSpaceDE/>
        <w:autoSpaceDN/>
        <w:adjustRightInd/>
        <w:ind w:left="284" w:hanging="284"/>
        <w:jc w:val="both"/>
        <w:textAlignment w:val="auto"/>
        <w:rPr>
          <w:rFonts w:ascii="Arial" w:hAnsi="Arial" w:cs="Arial"/>
          <w:sz w:val="22"/>
          <w:szCs w:val="22"/>
        </w:rPr>
      </w:pPr>
      <w:r w:rsidRPr="00073DDB">
        <w:rPr>
          <w:rFonts w:ascii="Arial" w:hAnsi="Arial" w:cs="Arial"/>
          <w:sz w:val="22"/>
          <w:szCs w:val="22"/>
        </w:rPr>
        <w:t>Ryczałtowe wynagrodzenie określone w ust. 1 pokrywa wszelkie należności dla Wykonawcy za wykonane czynności niezbędne dla właściwego i kompletnego wykonania przedmiotu umowy a także wszystkie koszty bezpośrednio i pośrednio związane z realizacją Umowy.</w:t>
      </w:r>
    </w:p>
    <w:p w14:paraId="30EDF1DF" w14:textId="77777777" w:rsidR="00AA5FCC" w:rsidRPr="00073DDB" w:rsidRDefault="00AA5FCC" w:rsidP="00D645B9">
      <w:pPr>
        <w:numPr>
          <w:ilvl w:val="0"/>
          <w:numId w:val="80"/>
        </w:numPr>
        <w:tabs>
          <w:tab w:val="clear" w:pos="720"/>
        </w:tabs>
        <w:overflowPunct/>
        <w:autoSpaceDE/>
        <w:autoSpaceDN/>
        <w:adjustRightInd/>
        <w:ind w:left="284" w:hanging="284"/>
        <w:jc w:val="both"/>
        <w:textAlignment w:val="auto"/>
        <w:rPr>
          <w:rFonts w:ascii="Arial" w:hAnsi="Arial" w:cs="Arial"/>
          <w:sz w:val="22"/>
          <w:szCs w:val="22"/>
        </w:rPr>
      </w:pPr>
      <w:r w:rsidRPr="00073DDB">
        <w:rPr>
          <w:rFonts w:ascii="Arial" w:hAnsi="Arial" w:cs="Arial"/>
          <w:sz w:val="22"/>
          <w:szCs w:val="22"/>
        </w:rPr>
        <w:t>Niedoszacowanie, pominięcie oraz brak rozpoznania zakresu przedmiotu umowy nie może być podstawą do żądania zmiany wynagrodzenia ryczałtowego określonego w ust. 1 niniejszego paragrafu.</w:t>
      </w:r>
    </w:p>
    <w:p w14:paraId="3C88D8BD" w14:textId="77777777" w:rsidR="00AA5FCC" w:rsidRPr="00073DDB" w:rsidRDefault="00AA5FCC" w:rsidP="00D645B9">
      <w:pPr>
        <w:numPr>
          <w:ilvl w:val="0"/>
          <w:numId w:val="80"/>
        </w:numPr>
        <w:tabs>
          <w:tab w:val="clear" w:pos="720"/>
        </w:tabs>
        <w:overflowPunct/>
        <w:autoSpaceDE/>
        <w:autoSpaceDN/>
        <w:adjustRightInd/>
        <w:ind w:left="284" w:hanging="284"/>
        <w:jc w:val="both"/>
        <w:textAlignment w:val="auto"/>
        <w:rPr>
          <w:rFonts w:ascii="Arial" w:hAnsi="Arial" w:cs="Arial"/>
          <w:color w:val="FF0000"/>
          <w:sz w:val="22"/>
          <w:szCs w:val="22"/>
        </w:rPr>
      </w:pPr>
      <w:r w:rsidRPr="00073DDB">
        <w:rPr>
          <w:rFonts w:ascii="Arial" w:hAnsi="Arial" w:cs="Arial"/>
          <w:sz w:val="22"/>
          <w:szCs w:val="22"/>
        </w:rPr>
        <w:t xml:space="preserve">Warunkiem wypłaty Wykonawcy wynagrodzenia jest przedłożenie Zamawiającemu oświadczeń wszystkich podwykonawców lub dalszych podwykonawców w stosunku do których Zamawiający ponosi solidarną odpowiedzialność, że wszelkie należności wobec nich zostały przez Wykonawcę uregulowane. </w:t>
      </w:r>
    </w:p>
    <w:p w14:paraId="68EFB19C" w14:textId="77777777" w:rsidR="00AA5FCC" w:rsidRPr="00073DDB" w:rsidRDefault="00AA5FCC" w:rsidP="00D645B9">
      <w:pPr>
        <w:numPr>
          <w:ilvl w:val="0"/>
          <w:numId w:val="80"/>
        </w:numPr>
        <w:tabs>
          <w:tab w:val="clear" w:pos="720"/>
        </w:tabs>
        <w:overflowPunct/>
        <w:autoSpaceDE/>
        <w:autoSpaceDN/>
        <w:adjustRightInd/>
        <w:ind w:left="284" w:hanging="284"/>
        <w:jc w:val="both"/>
        <w:textAlignment w:val="auto"/>
        <w:rPr>
          <w:rFonts w:ascii="Arial" w:hAnsi="Arial" w:cs="Arial"/>
          <w:sz w:val="22"/>
          <w:szCs w:val="22"/>
        </w:rPr>
      </w:pPr>
      <w:r w:rsidRPr="00073DDB">
        <w:rPr>
          <w:rFonts w:ascii="Arial" w:hAnsi="Arial" w:cs="Arial"/>
          <w:sz w:val="22"/>
          <w:szCs w:val="22"/>
        </w:rPr>
        <w:t xml:space="preserve">Zamawiający i Wykonawca solidarnie odpowiadają za zapłatę wynagrodzenia podwykonawcy. Strony oświadczają zgodnie, że solidarna odpowiedzialność Wykonawcy i Zamawiającego za zapłatę wynagrodzenia podwykonawcom dotyczy wyłącznie prac </w:t>
      </w:r>
      <w:r w:rsidRPr="00073DDB">
        <w:rPr>
          <w:rFonts w:ascii="Arial" w:hAnsi="Arial" w:cs="Arial"/>
          <w:sz w:val="22"/>
          <w:szCs w:val="22"/>
        </w:rPr>
        <w:lastRenderedPageBreak/>
        <w:t>montażowych i instalacyjnych. Solidarna odpowiedzialność Zamawiającego nie dotyczy zapłaty wynagrodzenia za dostawy na rzecz Wykonawcy sprzętu i urządzeń.</w:t>
      </w:r>
    </w:p>
    <w:p w14:paraId="4E7D9D8A" w14:textId="2DC1B518" w:rsidR="00AA5FCC" w:rsidRPr="00073DDB" w:rsidRDefault="00AA5FCC" w:rsidP="00D645B9">
      <w:pPr>
        <w:numPr>
          <w:ilvl w:val="0"/>
          <w:numId w:val="80"/>
        </w:numPr>
        <w:tabs>
          <w:tab w:val="clear" w:pos="720"/>
        </w:tabs>
        <w:overflowPunct/>
        <w:autoSpaceDE/>
        <w:autoSpaceDN/>
        <w:adjustRightInd/>
        <w:ind w:left="284" w:hanging="284"/>
        <w:jc w:val="both"/>
        <w:textAlignment w:val="auto"/>
        <w:rPr>
          <w:rFonts w:ascii="Arial" w:hAnsi="Arial" w:cs="Arial"/>
          <w:color w:val="FF0000"/>
          <w:sz w:val="22"/>
          <w:szCs w:val="22"/>
        </w:rPr>
      </w:pPr>
      <w:r w:rsidRPr="00073DDB">
        <w:rPr>
          <w:rFonts w:ascii="Arial" w:hAnsi="Arial" w:cs="Arial"/>
          <w:sz w:val="22"/>
          <w:szCs w:val="22"/>
        </w:rPr>
        <w:t xml:space="preserve">Za przedmiot umowy Zamawiający zapłaci przelewem, w terminie do </w:t>
      </w:r>
      <w:r w:rsidR="006638D5">
        <w:rPr>
          <w:rFonts w:ascii="Arial" w:hAnsi="Arial" w:cs="Arial"/>
          <w:sz w:val="22"/>
          <w:szCs w:val="22"/>
        </w:rPr>
        <w:t>30</w:t>
      </w:r>
      <w:r w:rsidRPr="00073DDB">
        <w:rPr>
          <w:rFonts w:ascii="Arial" w:hAnsi="Arial" w:cs="Arial"/>
          <w:sz w:val="22"/>
          <w:szCs w:val="22"/>
        </w:rPr>
        <w:t xml:space="preserve"> dni od dnia podpisania protokołu odbioru bez zastrzeżeń na podstawie prawidłowo wystawionej faktury i dostarczonej do siedziby Zamawiającego.</w:t>
      </w:r>
    </w:p>
    <w:p w14:paraId="4411983D" w14:textId="77777777" w:rsidR="00AA5FCC" w:rsidRPr="00073DDB" w:rsidRDefault="00AA5FCC" w:rsidP="00D645B9">
      <w:pPr>
        <w:numPr>
          <w:ilvl w:val="0"/>
          <w:numId w:val="80"/>
        </w:numPr>
        <w:tabs>
          <w:tab w:val="clear" w:pos="720"/>
        </w:tabs>
        <w:overflowPunct/>
        <w:autoSpaceDE/>
        <w:autoSpaceDN/>
        <w:adjustRightInd/>
        <w:ind w:left="284" w:hanging="284"/>
        <w:jc w:val="both"/>
        <w:textAlignment w:val="auto"/>
        <w:rPr>
          <w:rFonts w:ascii="Arial" w:hAnsi="Arial" w:cs="Arial"/>
          <w:color w:val="FF0000"/>
          <w:sz w:val="22"/>
          <w:szCs w:val="22"/>
        </w:rPr>
      </w:pPr>
      <w:r w:rsidRPr="00073DDB">
        <w:rPr>
          <w:rFonts w:ascii="Arial" w:hAnsi="Arial" w:cs="Arial"/>
          <w:sz w:val="22"/>
          <w:szCs w:val="22"/>
        </w:rPr>
        <w:t>Płatność będzie dokonana przelewem na podstawie wystawionej faktury. Zapłata należności z faktury nastąpi przelewem bankowym na rachunek rozliczeniowy Wykonawcy widniejący w elektronicznym wykazie podatników VAT (tzw. „białej liście”).</w:t>
      </w:r>
    </w:p>
    <w:p w14:paraId="720A4595" w14:textId="77777777" w:rsidR="00AA5FCC" w:rsidRPr="00073DDB" w:rsidRDefault="00AA5FCC" w:rsidP="00D645B9">
      <w:pPr>
        <w:numPr>
          <w:ilvl w:val="0"/>
          <w:numId w:val="80"/>
        </w:numPr>
        <w:tabs>
          <w:tab w:val="clear" w:pos="720"/>
        </w:tabs>
        <w:overflowPunct/>
        <w:autoSpaceDE/>
        <w:autoSpaceDN/>
        <w:adjustRightInd/>
        <w:ind w:left="284" w:hanging="284"/>
        <w:jc w:val="both"/>
        <w:textAlignment w:val="auto"/>
        <w:rPr>
          <w:rFonts w:ascii="Arial" w:hAnsi="Arial" w:cs="Arial"/>
          <w:color w:val="FF0000"/>
          <w:sz w:val="22"/>
          <w:szCs w:val="22"/>
        </w:rPr>
      </w:pPr>
      <w:r w:rsidRPr="00073DDB">
        <w:rPr>
          <w:rFonts w:ascii="Arial" w:hAnsi="Arial" w:cs="Arial"/>
          <w:sz w:val="22"/>
          <w:szCs w:val="22"/>
        </w:rPr>
        <w:t xml:space="preserve"> Rozliczenie płatności nastąpi za pośrednictwem mechanizmu podzielonej płatności. </w:t>
      </w:r>
    </w:p>
    <w:p w14:paraId="0F1C54C6" w14:textId="77777777" w:rsidR="00AA5FCC" w:rsidRPr="00073DDB" w:rsidRDefault="00AA5FCC" w:rsidP="00D645B9">
      <w:pPr>
        <w:numPr>
          <w:ilvl w:val="0"/>
          <w:numId w:val="80"/>
        </w:numPr>
        <w:tabs>
          <w:tab w:val="clear" w:pos="720"/>
        </w:tabs>
        <w:overflowPunct/>
        <w:autoSpaceDE/>
        <w:autoSpaceDN/>
        <w:adjustRightInd/>
        <w:ind w:left="284" w:hanging="284"/>
        <w:jc w:val="both"/>
        <w:textAlignment w:val="auto"/>
        <w:rPr>
          <w:rFonts w:ascii="Arial" w:hAnsi="Arial" w:cs="Arial"/>
          <w:color w:val="FF0000"/>
          <w:sz w:val="22"/>
          <w:szCs w:val="22"/>
        </w:rPr>
      </w:pPr>
      <w:r w:rsidRPr="00073DDB">
        <w:rPr>
          <w:rFonts w:ascii="Arial" w:hAnsi="Arial" w:cs="Arial"/>
          <w:color w:val="FF0000"/>
          <w:sz w:val="22"/>
          <w:szCs w:val="22"/>
        </w:rPr>
        <w:t xml:space="preserve"> </w:t>
      </w:r>
      <w:r w:rsidRPr="00073DDB">
        <w:rPr>
          <w:rFonts w:ascii="Arial" w:hAnsi="Arial" w:cs="Arial"/>
          <w:sz w:val="22"/>
          <w:szCs w:val="22"/>
        </w:rPr>
        <w:t>Za dzień zapłaty uważa się dzień obciążenia z rachunku bankowego Zamawiającego.</w:t>
      </w:r>
    </w:p>
    <w:p w14:paraId="3A9173C7" w14:textId="02DF3216" w:rsidR="00AA5FCC" w:rsidRPr="002453C2" w:rsidRDefault="00AA5FCC" w:rsidP="002453C2">
      <w:pPr>
        <w:numPr>
          <w:ilvl w:val="0"/>
          <w:numId w:val="80"/>
        </w:numPr>
        <w:tabs>
          <w:tab w:val="clear" w:pos="720"/>
        </w:tabs>
        <w:overflowPunct/>
        <w:autoSpaceDE/>
        <w:autoSpaceDN/>
        <w:adjustRightInd/>
        <w:ind w:left="284" w:hanging="284"/>
        <w:jc w:val="both"/>
        <w:textAlignment w:val="auto"/>
        <w:rPr>
          <w:rFonts w:ascii="Arial" w:hAnsi="Arial" w:cs="Arial"/>
          <w:color w:val="FF0000"/>
          <w:sz w:val="22"/>
          <w:szCs w:val="22"/>
        </w:rPr>
      </w:pPr>
      <w:r w:rsidRPr="00073DDB">
        <w:rPr>
          <w:rFonts w:ascii="Arial" w:hAnsi="Arial" w:cs="Arial"/>
          <w:sz w:val="22"/>
          <w:szCs w:val="22"/>
        </w:rPr>
        <w:t>Wynagrodzenie Wykonawcy będzie przekazane na jego rachunek bankowy</w:t>
      </w:r>
      <w:r w:rsidR="002453C2">
        <w:rPr>
          <w:rFonts w:ascii="Arial" w:hAnsi="Arial" w:cs="Arial"/>
          <w:sz w:val="22"/>
          <w:szCs w:val="22"/>
        </w:rPr>
        <w:t xml:space="preserve"> wskazany na fakturze</w:t>
      </w:r>
    </w:p>
    <w:p w14:paraId="79136172" w14:textId="77777777" w:rsidR="00AA5FCC" w:rsidRPr="00073DDB" w:rsidRDefault="00AA5FCC" w:rsidP="00D645B9">
      <w:pPr>
        <w:numPr>
          <w:ilvl w:val="0"/>
          <w:numId w:val="80"/>
        </w:numPr>
        <w:tabs>
          <w:tab w:val="clear" w:pos="720"/>
        </w:tabs>
        <w:overflowPunct/>
        <w:autoSpaceDE/>
        <w:autoSpaceDN/>
        <w:adjustRightInd/>
        <w:ind w:left="284" w:hanging="284"/>
        <w:jc w:val="both"/>
        <w:textAlignment w:val="auto"/>
        <w:rPr>
          <w:rFonts w:ascii="Arial" w:hAnsi="Arial" w:cs="Arial"/>
          <w:color w:val="FF0000"/>
          <w:sz w:val="22"/>
          <w:szCs w:val="22"/>
        </w:rPr>
      </w:pPr>
      <w:r w:rsidRPr="00073DDB">
        <w:rPr>
          <w:rFonts w:ascii="Arial" w:hAnsi="Arial" w:cs="Arial"/>
          <w:color w:val="FF0000"/>
          <w:sz w:val="22"/>
          <w:szCs w:val="22"/>
        </w:rPr>
        <w:t xml:space="preserve"> </w:t>
      </w:r>
      <w:r w:rsidRPr="00073DDB">
        <w:rPr>
          <w:rFonts w:ascii="Arial" w:hAnsi="Arial" w:cs="Arial"/>
          <w:sz w:val="22"/>
          <w:szCs w:val="22"/>
        </w:rPr>
        <w:t>Za niedotrzymanie terminu płatności faktury Wykonawca może naliczyć Zamawiającemu odsetki ustawowe za opóźnienie w transakcjach handlowych.</w:t>
      </w:r>
    </w:p>
    <w:p w14:paraId="778E4F8B" w14:textId="77777777" w:rsidR="00AA5FCC" w:rsidRPr="00073DDB" w:rsidRDefault="00AA5FCC" w:rsidP="00D645B9">
      <w:pPr>
        <w:numPr>
          <w:ilvl w:val="0"/>
          <w:numId w:val="80"/>
        </w:numPr>
        <w:tabs>
          <w:tab w:val="clear" w:pos="720"/>
        </w:tabs>
        <w:overflowPunct/>
        <w:autoSpaceDE/>
        <w:autoSpaceDN/>
        <w:adjustRightInd/>
        <w:ind w:left="284" w:hanging="284"/>
        <w:jc w:val="both"/>
        <w:textAlignment w:val="auto"/>
        <w:rPr>
          <w:rFonts w:ascii="Arial" w:hAnsi="Arial" w:cs="Arial"/>
          <w:color w:val="FF0000"/>
          <w:sz w:val="22"/>
          <w:szCs w:val="22"/>
        </w:rPr>
      </w:pPr>
      <w:r w:rsidRPr="00073DDB">
        <w:rPr>
          <w:rFonts w:ascii="Arial" w:hAnsi="Arial" w:cs="Arial"/>
          <w:color w:val="FF0000"/>
          <w:sz w:val="22"/>
          <w:szCs w:val="22"/>
        </w:rPr>
        <w:t xml:space="preserve"> </w:t>
      </w:r>
      <w:r w:rsidRPr="00073DDB">
        <w:rPr>
          <w:rFonts w:ascii="Arial" w:hAnsi="Arial" w:cs="Arial"/>
          <w:sz w:val="22"/>
          <w:szCs w:val="22"/>
        </w:rPr>
        <w:t>Cesja wierzytelności wynikająca z realizacji niniejszej umowy oraz dokonanie jakiejkolwiek innej czynności prawnej skutkującej zmianą wierzyciela wymaga pisemnej zgody Zamawiającego. Dokonanie ww. czynności bez zgody Zamawiającego nie jest skuteczne oraz stanowić będzie istotne naruszenie umowy i może skutkować odstąpieniem Zamawiającego od umowy.</w:t>
      </w:r>
    </w:p>
    <w:p w14:paraId="298E6E60" w14:textId="77777777" w:rsidR="00AA5FCC" w:rsidRPr="00073DDB" w:rsidRDefault="00AA5FCC" w:rsidP="00D645B9">
      <w:pPr>
        <w:numPr>
          <w:ilvl w:val="0"/>
          <w:numId w:val="80"/>
        </w:numPr>
        <w:tabs>
          <w:tab w:val="clear" w:pos="720"/>
        </w:tabs>
        <w:overflowPunct/>
        <w:autoSpaceDE/>
        <w:autoSpaceDN/>
        <w:adjustRightInd/>
        <w:ind w:left="284" w:hanging="284"/>
        <w:jc w:val="both"/>
        <w:textAlignment w:val="auto"/>
        <w:rPr>
          <w:rFonts w:ascii="Arial" w:hAnsi="Arial" w:cs="Arial"/>
          <w:color w:val="FF0000"/>
          <w:sz w:val="22"/>
          <w:szCs w:val="22"/>
        </w:rPr>
      </w:pPr>
      <w:r w:rsidRPr="00073DDB">
        <w:rPr>
          <w:rFonts w:ascii="Arial" w:hAnsi="Arial" w:cs="Arial"/>
          <w:color w:val="FF0000"/>
          <w:sz w:val="22"/>
          <w:szCs w:val="22"/>
        </w:rPr>
        <w:t xml:space="preserve"> </w:t>
      </w:r>
      <w:r w:rsidRPr="00073DDB">
        <w:rPr>
          <w:rFonts w:ascii="Arial" w:hAnsi="Arial" w:cs="Arial"/>
          <w:sz w:val="22"/>
          <w:szCs w:val="22"/>
        </w:rPr>
        <w:t>Zmiana kwoty wynagrodzenia należnego Wykonawcy nastąpi w przypadku zmiany obowiązującej wysokości stawki podatku od towarów i usług (VAT). W takim przypadku do wynagrodzenia netto należnego Wykonawcy za wykonanie przedmiotu umowy zostanie doliczony podatek VAT zgodnie z nowo obowiązującą stawką tego podatku. Zmiana wynagrodzenia brutto Wykonawcy w związku ze zmianą podatku VAT nie wymaga zawarcia aneksu do umowy.</w:t>
      </w:r>
    </w:p>
    <w:p w14:paraId="582D1B7C" w14:textId="77777777" w:rsidR="00AA5FCC" w:rsidRPr="00073DDB" w:rsidRDefault="00AA5FCC" w:rsidP="00D645B9">
      <w:pPr>
        <w:ind w:left="284"/>
        <w:jc w:val="both"/>
        <w:rPr>
          <w:rFonts w:ascii="Arial" w:hAnsi="Arial" w:cs="Arial"/>
          <w:color w:val="FF0000"/>
          <w:sz w:val="22"/>
          <w:szCs w:val="22"/>
        </w:rPr>
      </w:pPr>
    </w:p>
    <w:p w14:paraId="5584503E" w14:textId="77777777" w:rsidR="00AA5FCC" w:rsidRPr="00073DDB" w:rsidRDefault="00AA5FCC" w:rsidP="00D645B9">
      <w:pPr>
        <w:jc w:val="center"/>
        <w:rPr>
          <w:rFonts w:ascii="Arial" w:hAnsi="Arial" w:cs="Arial"/>
          <w:b/>
          <w:sz w:val="22"/>
          <w:szCs w:val="22"/>
        </w:rPr>
      </w:pPr>
      <w:r w:rsidRPr="00073DDB">
        <w:rPr>
          <w:rFonts w:ascii="Arial" w:hAnsi="Arial" w:cs="Arial"/>
          <w:b/>
          <w:sz w:val="22"/>
          <w:szCs w:val="22"/>
        </w:rPr>
        <w:t>§ 4</w:t>
      </w:r>
    </w:p>
    <w:p w14:paraId="50073F74" w14:textId="77777777" w:rsidR="00AA5FCC" w:rsidRPr="00073DDB" w:rsidRDefault="00AA5FCC" w:rsidP="00D645B9">
      <w:pPr>
        <w:jc w:val="center"/>
        <w:rPr>
          <w:rFonts w:ascii="Arial" w:hAnsi="Arial" w:cs="Arial"/>
          <w:b/>
          <w:sz w:val="22"/>
          <w:szCs w:val="22"/>
        </w:rPr>
      </w:pPr>
      <w:r w:rsidRPr="00073DDB">
        <w:rPr>
          <w:rFonts w:ascii="Arial" w:hAnsi="Arial" w:cs="Arial"/>
          <w:b/>
          <w:sz w:val="22"/>
          <w:szCs w:val="22"/>
        </w:rPr>
        <w:t>Kary umowne</w:t>
      </w:r>
    </w:p>
    <w:p w14:paraId="411A1251" w14:textId="77777777" w:rsidR="00AA5FCC" w:rsidRPr="00073DDB" w:rsidRDefault="00AA5FCC" w:rsidP="00D645B9">
      <w:pPr>
        <w:pStyle w:val="Akapitzlist"/>
        <w:numPr>
          <w:ilvl w:val="0"/>
          <w:numId w:val="83"/>
        </w:numPr>
        <w:overflowPunct/>
        <w:autoSpaceDE/>
        <w:autoSpaceDN/>
        <w:adjustRightInd/>
        <w:ind w:left="284" w:hanging="284"/>
        <w:contextualSpacing/>
        <w:jc w:val="both"/>
        <w:textAlignment w:val="auto"/>
        <w:rPr>
          <w:rFonts w:ascii="Arial" w:hAnsi="Arial" w:cs="Arial"/>
          <w:sz w:val="22"/>
          <w:szCs w:val="22"/>
        </w:rPr>
      </w:pPr>
      <w:r w:rsidRPr="00073DDB">
        <w:rPr>
          <w:rFonts w:ascii="Arial" w:hAnsi="Arial" w:cs="Arial"/>
          <w:sz w:val="22"/>
          <w:szCs w:val="22"/>
        </w:rPr>
        <w:t>Zamawiający może naliczyć Wykonawcy karę umowną za niedotrzymanie terminu realizacji umowy określonego w §2 ust. 1 w wysokości 0,1% wartości wynagrodzenia umownego brutto określonego w §3 ust. 1 za każdy rozpoczęty dzień zwłoki.</w:t>
      </w:r>
    </w:p>
    <w:p w14:paraId="203D8AB7" w14:textId="77777777" w:rsidR="00AA5FCC" w:rsidRPr="00073DDB" w:rsidRDefault="00AA5FCC" w:rsidP="00D645B9">
      <w:pPr>
        <w:pStyle w:val="Akapitzlist"/>
        <w:numPr>
          <w:ilvl w:val="0"/>
          <w:numId w:val="83"/>
        </w:numPr>
        <w:overflowPunct/>
        <w:autoSpaceDE/>
        <w:autoSpaceDN/>
        <w:adjustRightInd/>
        <w:ind w:left="284" w:hanging="284"/>
        <w:contextualSpacing/>
        <w:jc w:val="both"/>
        <w:textAlignment w:val="auto"/>
        <w:rPr>
          <w:rFonts w:ascii="Arial" w:hAnsi="Arial" w:cs="Arial"/>
          <w:sz w:val="22"/>
          <w:szCs w:val="22"/>
        </w:rPr>
      </w:pPr>
      <w:r w:rsidRPr="00073DDB">
        <w:rPr>
          <w:rFonts w:ascii="Arial" w:hAnsi="Arial" w:cs="Arial"/>
          <w:sz w:val="22"/>
          <w:szCs w:val="22"/>
        </w:rPr>
        <w:t xml:space="preserve">Zamawiający może naliczyć Wykonawcy karę umowną w wysokości 20% wynagrodzenia umownego brutto określonego w §3 ust. 1 w przypadku odstąpienia przez Zamawiającego od umowy z przyczyn leżących po stronie Wykonawcy. </w:t>
      </w:r>
    </w:p>
    <w:p w14:paraId="73FF476C" w14:textId="77777777" w:rsidR="00AA5FCC" w:rsidRPr="00073DDB" w:rsidRDefault="00AA5FCC" w:rsidP="00D645B9">
      <w:pPr>
        <w:pStyle w:val="Akapitzlist"/>
        <w:numPr>
          <w:ilvl w:val="0"/>
          <w:numId w:val="83"/>
        </w:numPr>
        <w:overflowPunct/>
        <w:autoSpaceDE/>
        <w:autoSpaceDN/>
        <w:adjustRightInd/>
        <w:ind w:left="284" w:hanging="284"/>
        <w:contextualSpacing/>
        <w:jc w:val="both"/>
        <w:textAlignment w:val="auto"/>
        <w:rPr>
          <w:rFonts w:ascii="Arial" w:hAnsi="Arial" w:cs="Arial"/>
          <w:sz w:val="22"/>
          <w:szCs w:val="22"/>
        </w:rPr>
      </w:pPr>
      <w:r w:rsidRPr="00073DDB">
        <w:rPr>
          <w:rFonts w:ascii="Arial" w:hAnsi="Arial" w:cs="Arial"/>
          <w:sz w:val="22"/>
          <w:szCs w:val="22"/>
        </w:rPr>
        <w:t>Zamawiający może naliczyć Wykonawcy karę umowną w wysokości 20% łącznego wynagrodzenia umownego brutto określonego w §3 ust. 1 w przypadku odstąpienia od umowy przez Wykonawcę z przyczyn leżących po stronie Wykonawcy.</w:t>
      </w:r>
    </w:p>
    <w:p w14:paraId="2363FC3D" w14:textId="77777777" w:rsidR="00AA5FCC" w:rsidRPr="00073DDB" w:rsidRDefault="00AA5FCC" w:rsidP="00D645B9">
      <w:pPr>
        <w:pStyle w:val="Akapitzlist"/>
        <w:numPr>
          <w:ilvl w:val="0"/>
          <w:numId w:val="83"/>
        </w:numPr>
        <w:overflowPunct/>
        <w:autoSpaceDE/>
        <w:autoSpaceDN/>
        <w:adjustRightInd/>
        <w:ind w:left="284" w:hanging="284"/>
        <w:contextualSpacing/>
        <w:jc w:val="both"/>
        <w:textAlignment w:val="auto"/>
        <w:rPr>
          <w:rFonts w:ascii="Arial" w:hAnsi="Arial" w:cs="Arial"/>
          <w:sz w:val="22"/>
          <w:szCs w:val="22"/>
        </w:rPr>
      </w:pPr>
      <w:r w:rsidRPr="00073DDB">
        <w:rPr>
          <w:rFonts w:ascii="Arial" w:hAnsi="Arial" w:cs="Arial"/>
          <w:sz w:val="22"/>
          <w:szCs w:val="22"/>
        </w:rPr>
        <w:t xml:space="preserve">Zamawiający może naliczyć Wykonawcy karę umowną w wysokości 1000 zł za każdy rozpoczęty dzień roboczy zwłoki w przypadku zwłoki w dokonaniu naprawy </w:t>
      </w:r>
      <w:proofErr w:type="gramStart"/>
      <w:r w:rsidRPr="00073DDB">
        <w:rPr>
          <w:rFonts w:ascii="Arial" w:hAnsi="Arial" w:cs="Arial"/>
          <w:sz w:val="22"/>
          <w:szCs w:val="22"/>
        </w:rPr>
        <w:t>urządzenia  w</w:t>
      </w:r>
      <w:proofErr w:type="gramEnd"/>
      <w:r w:rsidRPr="00073DDB">
        <w:rPr>
          <w:rFonts w:ascii="Arial" w:hAnsi="Arial" w:cs="Arial"/>
          <w:sz w:val="22"/>
          <w:szCs w:val="22"/>
        </w:rPr>
        <w:t xml:space="preserve"> ramach naprawy gwarancyjnej, o której mowa w §7. </w:t>
      </w:r>
    </w:p>
    <w:p w14:paraId="4DD06954" w14:textId="77777777" w:rsidR="00AA5FCC" w:rsidRPr="00073DDB" w:rsidRDefault="00AA5FCC" w:rsidP="00D645B9">
      <w:pPr>
        <w:pStyle w:val="Akapitzlist"/>
        <w:numPr>
          <w:ilvl w:val="0"/>
          <w:numId w:val="83"/>
        </w:numPr>
        <w:overflowPunct/>
        <w:autoSpaceDE/>
        <w:autoSpaceDN/>
        <w:adjustRightInd/>
        <w:ind w:left="284" w:hanging="284"/>
        <w:contextualSpacing/>
        <w:jc w:val="both"/>
        <w:textAlignment w:val="auto"/>
        <w:rPr>
          <w:rFonts w:ascii="Arial" w:hAnsi="Arial" w:cs="Arial"/>
          <w:sz w:val="22"/>
          <w:szCs w:val="22"/>
        </w:rPr>
      </w:pPr>
      <w:r w:rsidRPr="00073DDB">
        <w:rPr>
          <w:rFonts w:ascii="Arial" w:hAnsi="Arial" w:cs="Arial"/>
          <w:sz w:val="22"/>
          <w:szCs w:val="22"/>
        </w:rPr>
        <w:t xml:space="preserve">Zamawiający może naliczyć Wykonawcy kare umowną w wysokości 10.000 zł za każdy rozpoczęty dzień roboczy przestoju oczyszczalni lub jej istotnej części z przyczyn leżących po stronie Wykonawcy. </w:t>
      </w:r>
    </w:p>
    <w:p w14:paraId="4F65AC0F" w14:textId="77777777" w:rsidR="00AA5FCC" w:rsidRPr="00073DDB" w:rsidRDefault="00AA5FCC" w:rsidP="00D645B9">
      <w:pPr>
        <w:pStyle w:val="Akapitzlist"/>
        <w:numPr>
          <w:ilvl w:val="0"/>
          <w:numId w:val="83"/>
        </w:numPr>
        <w:overflowPunct/>
        <w:autoSpaceDE/>
        <w:autoSpaceDN/>
        <w:adjustRightInd/>
        <w:ind w:left="284" w:hanging="284"/>
        <w:contextualSpacing/>
        <w:jc w:val="both"/>
        <w:textAlignment w:val="auto"/>
        <w:rPr>
          <w:rFonts w:ascii="Arial" w:hAnsi="Arial" w:cs="Arial"/>
          <w:sz w:val="22"/>
          <w:szCs w:val="22"/>
        </w:rPr>
      </w:pPr>
      <w:r w:rsidRPr="00073DDB">
        <w:rPr>
          <w:rFonts w:ascii="Arial" w:hAnsi="Arial" w:cs="Arial"/>
          <w:sz w:val="22"/>
          <w:szCs w:val="22"/>
        </w:rPr>
        <w:t xml:space="preserve">Wykonawca może naliczyć Zamawiającemu karę umowną w wysokości 20% wynagrodzenia umownego brutto określonego w §3 ust. 1 w przypadku odstąpienia od umowy z przyczyn leżących po stronie Zamawiającego. </w:t>
      </w:r>
    </w:p>
    <w:p w14:paraId="0A868E8C" w14:textId="77777777" w:rsidR="00AA5FCC" w:rsidRPr="00073DDB" w:rsidRDefault="00AA5FCC" w:rsidP="00D645B9">
      <w:pPr>
        <w:pStyle w:val="Akapitzlist"/>
        <w:numPr>
          <w:ilvl w:val="0"/>
          <w:numId w:val="83"/>
        </w:numPr>
        <w:overflowPunct/>
        <w:autoSpaceDE/>
        <w:autoSpaceDN/>
        <w:adjustRightInd/>
        <w:ind w:left="284" w:hanging="284"/>
        <w:contextualSpacing/>
        <w:jc w:val="both"/>
        <w:textAlignment w:val="auto"/>
        <w:rPr>
          <w:rFonts w:ascii="Arial" w:hAnsi="Arial" w:cs="Arial"/>
          <w:sz w:val="22"/>
          <w:szCs w:val="22"/>
        </w:rPr>
      </w:pPr>
      <w:r w:rsidRPr="00073DDB">
        <w:rPr>
          <w:rFonts w:ascii="Arial" w:hAnsi="Arial" w:cs="Arial"/>
          <w:sz w:val="22"/>
          <w:szCs w:val="22"/>
        </w:rPr>
        <w:t>Jeżeli kara umowna nie pokrywa poniesionej szkody Zamawiający może dochodzić odszkodowania uzupełniającego do wysokości rzeczywiście poniesionej szkody na zasadach ogólnych.</w:t>
      </w:r>
    </w:p>
    <w:p w14:paraId="67175531" w14:textId="77777777" w:rsidR="00AA5FCC" w:rsidRPr="00073DDB" w:rsidRDefault="00AA5FCC" w:rsidP="00D645B9">
      <w:pPr>
        <w:pStyle w:val="Akapitzlist"/>
        <w:numPr>
          <w:ilvl w:val="0"/>
          <w:numId w:val="83"/>
        </w:numPr>
        <w:overflowPunct/>
        <w:autoSpaceDE/>
        <w:autoSpaceDN/>
        <w:adjustRightInd/>
        <w:ind w:left="284" w:hanging="284"/>
        <w:contextualSpacing/>
        <w:jc w:val="both"/>
        <w:textAlignment w:val="auto"/>
        <w:rPr>
          <w:rFonts w:ascii="Arial" w:hAnsi="Arial" w:cs="Arial"/>
          <w:sz w:val="22"/>
          <w:szCs w:val="22"/>
        </w:rPr>
      </w:pPr>
      <w:r w:rsidRPr="00073DDB">
        <w:rPr>
          <w:rFonts w:ascii="Arial" w:hAnsi="Arial" w:cs="Arial"/>
          <w:sz w:val="22"/>
          <w:szCs w:val="22"/>
        </w:rPr>
        <w:t>Wykonawca wyraża zgodę na potrącenie kar z przysługującego mu wynagrodzenia.</w:t>
      </w:r>
    </w:p>
    <w:p w14:paraId="052C2BD2" w14:textId="77777777" w:rsidR="00AA5FCC" w:rsidRPr="00073DDB" w:rsidRDefault="00AA5FCC" w:rsidP="00D645B9">
      <w:pPr>
        <w:pStyle w:val="Akapitzlist"/>
        <w:numPr>
          <w:ilvl w:val="0"/>
          <w:numId w:val="83"/>
        </w:numPr>
        <w:overflowPunct/>
        <w:autoSpaceDE/>
        <w:autoSpaceDN/>
        <w:adjustRightInd/>
        <w:ind w:left="284" w:hanging="284"/>
        <w:contextualSpacing/>
        <w:jc w:val="both"/>
        <w:textAlignment w:val="auto"/>
        <w:rPr>
          <w:rFonts w:ascii="Arial" w:hAnsi="Arial" w:cs="Arial"/>
          <w:sz w:val="22"/>
          <w:szCs w:val="22"/>
        </w:rPr>
      </w:pPr>
      <w:r w:rsidRPr="00073DDB">
        <w:rPr>
          <w:rFonts w:ascii="Arial" w:hAnsi="Arial" w:cs="Arial"/>
          <w:sz w:val="22"/>
          <w:szCs w:val="22"/>
        </w:rPr>
        <w:lastRenderedPageBreak/>
        <w:t xml:space="preserve">Kary umowne podlegają sumowaniu, co oznacza, że naliczenie kary z jednego tytułu nie wyłącza możliwości naliczenia kary z innego tytułu, jeżeli istnieją ku temu podstawy. </w:t>
      </w:r>
    </w:p>
    <w:p w14:paraId="0A99C3CD" w14:textId="77777777" w:rsidR="00AA5FCC" w:rsidRPr="00073DDB" w:rsidRDefault="00AA5FCC" w:rsidP="00D645B9">
      <w:pPr>
        <w:pStyle w:val="Akapitzlist"/>
        <w:numPr>
          <w:ilvl w:val="0"/>
          <w:numId w:val="83"/>
        </w:numPr>
        <w:overflowPunct/>
        <w:autoSpaceDE/>
        <w:autoSpaceDN/>
        <w:adjustRightInd/>
        <w:ind w:left="284" w:hanging="284"/>
        <w:contextualSpacing/>
        <w:jc w:val="both"/>
        <w:textAlignment w:val="auto"/>
        <w:rPr>
          <w:rFonts w:ascii="Arial" w:hAnsi="Arial" w:cs="Arial"/>
          <w:sz w:val="22"/>
          <w:szCs w:val="22"/>
        </w:rPr>
      </w:pPr>
      <w:r w:rsidRPr="00073DDB">
        <w:rPr>
          <w:rFonts w:ascii="Arial" w:hAnsi="Arial" w:cs="Arial"/>
          <w:sz w:val="22"/>
          <w:szCs w:val="22"/>
        </w:rPr>
        <w:t>Kary, o którym mowa w §4 zostaną zapłacone w ciągu 21 dni od daty otrzymania nowy obciążeniowej.</w:t>
      </w:r>
    </w:p>
    <w:p w14:paraId="47F93EE7" w14:textId="77777777" w:rsidR="00AA5FCC" w:rsidRPr="00073DDB" w:rsidRDefault="00AA5FCC" w:rsidP="00D645B9">
      <w:pPr>
        <w:pStyle w:val="Akapitzlist"/>
        <w:numPr>
          <w:ilvl w:val="0"/>
          <w:numId w:val="83"/>
        </w:numPr>
        <w:overflowPunct/>
        <w:autoSpaceDE/>
        <w:autoSpaceDN/>
        <w:adjustRightInd/>
        <w:ind w:left="284" w:hanging="284"/>
        <w:contextualSpacing/>
        <w:jc w:val="both"/>
        <w:textAlignment w:val="auto"/>
        <w:rPr>
          <w:rFonts w:ascii="Arial" w:hAnsi="Arial" w:cs="Arial"/>
          <w:sz w:val="22"/>
          <w:szCs w:val="22"/>
        </w:rPr>
      </w:pPr>
      <w:r w:rsidRPr="00073DDB">
        <w:rPr>
          <w:rFonts w:ascii="Arial" w:hAnsi="Arial" w:cs="Arial"/>
          <w:sz w:val="22"/>
          <w:szCs w:val="22"/>
        </w:rPr>
        <w:t>Łączna wysokość kar umownych naliczonych przez Zamawiającego nie przekroczy 30% wynagrodzenia brutto, o którym mowa w §3 ust. 1.</w:t>
      </w:r>
    </w:p>
    <w:p w14:paraId="3FEEFCEF" w14:textId="77777777" w:rsidR="00AA5FCC" w:rsidRPr="00073DDB" w:rsidRDefault="00AA5FCC" w:rsidP="00D645B9">
      <w:pPr>
        <w:jc w:val="center"/>
        <w:rPr>
          <w:rFonts w:ascii="Arial" w:hAnsi="Arial" w:cs="Arial"/>
          <w:b/>
          <w:sz w:val="22"/>
          <w:szCs w:val="22"/>
        </w:rPr>
      </w:pPr>
    </w:p>
    <w:p w14:paraId="4E6A2E92" w14:textId="77777777" w:rsidR="00AA5FCC" w:rsidRPr="00073DDB" w:rsidRDefault="00AA5FCC" w:rsidP="00D645B9">
      <w:pPr>
        <w:jc w:val="center"/>
        <w:rPr>
          <w:rFonts w:ascii="Arial" w:hAnsi="Arial" w:cs="Arial"/>
          <w:b/>
          <w:sz w:val="22"/>
          <w:szCs w:val="22"/>
        </w:rPr>
      </w:pPr>
      <w:r w:rsidRPr="00073DDB">
        <w:rPr>
          <w:rFonts w:ascii="Arial" w:hAnsi="Arial" w:cs="Arial"/>
          <w:b/>
          <w:sz w:val="22"/>
          <w:szCs w:val="22"/>
        </w:rPr>
        <w:t>§ 5</w:t>
      </w:r>
    </w:p>
    <w:p w14:paraId="5A897765" w14:textId="77777777" w:rsidR="00AA5FCC" w:rsidRPr="00073DDB" w:rsidRDefault="00AA5FCC" w:rsidP="00D645B9">
      <w:pPr>
        <w:jc w:val="center"/>
        <w:rPr>
          <w:rFonts w:ascii="Arial" w:hAnsi="Arial" w:cs="Arial"/>
          <w:b/>
          <w:sz w:val="22"/>
          <w:szCs w:val="22"/>
        </w:rPr>
      </w:pPr>
      <w:r w:rsidRPr="00073DDB">
        <w:rPr>
          <w:rFonts w:ascii="Arial" w:hAnsi="Arial" w:cs="Arial"/>
          <w:b/>
          <w:sz w:val="22"/>
          <w:szCs w:val="22"/>
        </w:rPr>
        <w:t>Podwykonawcy</w:t>
      </w:r>
    </w:p>
    <w:p w14:paraId="66B64E28" w14:textId="77777777" w:rsidR="00AA5FCC" w:rsidRPr="00073DDB" w:rsidRDefault="00AA5FCC" w:rsidP="00D645B9">
      <w:pPr>
        <w:pStyle w:val="Lista2"/>
        <w:numPr>
          <w:ilvl w:val="0"/>
          <w:numId w:val="73"/>
        </w:numPr>
        <w:ind w:left="284" w:hanging="284"/>
        <w:jc w:val="both"/>
        <w:rPr>
          <w:rFonts w:ascii="Arial" w:hAnsi="Arial" w:cs="Arial"/>
          <w:sz w:val="22"/>
          <w:szCs w:val="22"/>
        </w:rPr>
      </w:pPr>
      <w:r w:rsidRPr="00073DDB">
        <w:rPr>
          <w:rFonts w:ascii="Arial" w:hAnsi="Arial" w:cs="Arial"/>
          <w:sz w:val="22"/>
          <w:szCs w:val="22"/>
        </w:rPr>
        <w:t>Wykonawca może powierzyć wykonanie części umowy zamówienia podwykonawcy po uzyskaniu zgody Zamawiającego na osobę Wykonawcy oraz akceptacji projektu umowy z podwykonawcą.</w:t>
      </w:r>
    </w:p>
    <w:p w14:paraId="7AE14705" w14:textId="77777777" w:rsidR="00AA5FCC" w:rsidRPr="00073DDB" w:rsidRDefault="00AA5FCC" w:rsidP="00D645B9">
      <w:pPr>
        <w:pStyle w:val="Lista2"/>
        <w:numPr>
          <w:ilvl w:val="0"/>
          <w:numId w:val="73"/>
        </w:numPr>
        <w:ind w:left="284" w:hanging="284"/>
        <w:jc w:val="both"/>
        <w:rPr>
          <w:rFonts w:ascii="Arial" w:hAnsi="Arial" w:cs="Arial"/>
          <w:sz w:val="22"/>
          <w:szCs w:val="22"/>
        </w:rPr>
      </w:pPr>
      <w:r w:rsidRPr="00073DDB">
        <w:rPr>
          <w:rFonts w:ascii="Arial" w:hAnsi="Arial" w:cs="Arial"/>
          <w:sz w:val="22"/>
          <w:szCs w:val="22"/>
        </w:rPr>
        <w:t>Wykonawca będzie w pełni odpowiedzialny za działania lub uchybienia każdego podwykonawcy, jego przedstawicieli lub pracowników, tak jakby były to działania lub uchybienia Wykonawcy.</w:t>
      </w:r>
    </w:p>
    <w:p w14:paraId="2F6E79A3" w14:textId="77777777" w:rsidR="00AA5FCC" w:rsidRPr="00073DDB" w:rsidRDefault="00AA5FCC" w:rsidP="00D645B9">
      <w:pPr>
        <w:pStyle w:val="Lista2"/>
        <w:numPr>
          <w:ilvl w:val="0"/>
          <w:numId w:val="73"/>
        </w:numPr>
        <w:ind w:left="284" w:hanging="284"/>
        <w:jc w:val="both"/>
        <w:rPr>
          <w:rFonts w:ascii="Arial" w:hAnsi="Arial" w:cs="Arial"/>
          <w:sz w:val="22"/>
          <w:szCs w:val="22"/>
        </w:rPr>
      </w:pPr>
      <w:r w:rsidRPr="00073DDB">
        <w:rPr>
          <w:rFonts w:ascii="Arial" w:hAnsi="Arial" w:cs="Arial"/>
          <w:sz w:val="22"/>
          <w:szCs w:val="22"/>
        </w:rPr>
        <w:t>W przypadku powierzenia podwykonawcy przez Wykonawcę realizacji przedmiotu umowy, Wykonawca jest zobowiązany do dokonania we własnym zakresie zapłaty wynagrodzenia należnego Podwykonawcy.</w:t>
      </w:r>
    </w:p>
    <w:p w14:paraId="3C3D2E91" w14:textId="77777777" w:rsidR="00AA5FCC" w:rsidRPr="00073DDB" w:rsidRDefault="00AA5FCC" w:rsidP="00D645B9">
      <w:pPr>
        <w:pStyle w:val="Lista2"/>
        <w:numPr>
          <w:ilvl w:val="0"/>
          <w:numId w:val="73"/>
        </w:numPr>
        <w:ind w:left="284" w:hanging="284"/>
        <w:jc w:val="both"/>
        <w:rPr>
          <w:rFonts w:ascii="Arial" w:hAnsi="Arial" w:cs="Arial"/>
          <w:sz w:val="22"/>
          <w:szCs w:val="22"/>
        </w:rPr>
      </w:pPr>
      <w:r w:rsidRPr="00073DDB">
        <w:rPr>
          <w:rFonts w:ascii="Arial" w:hAnsi="Arial" w:cs="Arial"/>
          <w:sz w:val="22"/>
          <w:szCs w:val="22"/>
        </w:rPr>
        <w:t xml:space="preserve">Wykonawca przed wystawieniem faktury Vat za wykonanie przedmiotu umowy przekaże </w:t>
      </w:r>
      <w:r w:rsidRPr="00073DDB">
        <w:rPr>
          <w:rFonts w:ascii="Arial" w:hAnsi="Arial" w:cs="Arial"/>
          <w:color w:val="000000"/>
          <w:kern w:val="2"/>
          <w:sz w:val="22"/>
          <w:szCs w:val="22"/>
          <w:lang w:eastAsia="ar-SA"/>
        </w:rPr>
        <w:t>Zamawiającemu pełną listę podwykonawców biorących udział w realizacji zamówienia wraz z oświadczeniem o uregulowaniu przez Wykonawcę wszystkich wymagalnych zobowiązań związanych z realizacją przedmiotu umowy względem podwykonawców.</w:t>
      </w:r>
    </w:p>
    <w:p w14:paraId="12304E0A" w14:textId="77777777" w:rsidR="00AA5FCC" w:rsidRPr="00073DDB" w:rsidRDefault="00AA5FCC" w:rsidP="00D645B9">
      <w:pPr>
        <w:pStyle w:val="Lista2"/>
        <w:numPr>
          <w:ilvl w:val="0"/>
          <w:numId w:val="73"/>
        </w:numPr>
        <w:ind w:left="284" w:hanging="284"/>
        <w:jc w:val="both"/>
        <w:rPr>
          <w:rFonts w:ascii="Arial" w:hAnsi="Arial" w:cs="Arial"/>
          <w:sz w:val="22"/>
          <w:szCs w:val="22"/>
        </w:rPr>
      </w:pPr>
      <w:r w:rsidRPr="00073DDB">
        <w:rPr>
          <w:rFonts w:ascii="Arial" w:hAnsi="Arial" w:cs="Arial"/>
          <w:sz w:val="22"/>
          <w:szCs w:val="22"/>
        </w:rPr>
        <w:t>Przedłożenie listy podwykonawców lub oświadczenia, o których mowa w ust. 4 niezgodnych ze stanem faktycznym jak i nieprzedstawienie listy lub oświadczenia pomimo wyznaczenia przez Zamawiającego dodatkowego terminu, stanowi rażące naruszenie postanowień umowy.</w:t>
      </w:r>
    </w:p>
    <w:p w14:paraId="622E958B" w14:textId="77777777" w:rsidR="00AA5FCC" w:rsidRPr="00073DDB" w:rsidRDefault="00AA5FCC" w:rsidP="00D645B9">
      <w:pPr>
        <w:pStyle w:val="Lista2"/>
        <w:numPr>
          <w:ilvl w:val="0"/>
          <w:numId w:val="73"/>
        </w:numPr>
        <w:ind w:left="284" w:hanging="284"/>
        <w:jc w:val="both"/>
        <w:rPr>
          <w:rFonts w:ascii="Arial" w:hAnsi="Arial" w:cs="Arial"/>
          <w:kern w:val="2"/>
          <w:sz w:val="22"/>
          <w:szCs w:val="22"/>
        </w:rPr>
      </w:pPr>
      <w:r w:rsidRPr="00073DDB">
        <w:rPr>
          <w:rFonts w:ascii="Arial" w:hAnsi="Arial" w:cs="Arial"/>
          <w:color w:val="000000"/>
          <w:kern w:val="2"/>
          <w:sz w:val="22"/>
          <w:szCs w:val="22"/>
        </w:rPr>
        <w:t>Wykonawca jest zobowiązany do koordynacji prac realizowanych przez Podwykonawców.</w:t>
      </w:r>
    </w:p>
    <w:p w14:paraId="302BF360" w14:textId="77777777" w:rsidR="00AA5FCC" w:rsidRPr="00073DDB" w:rsidRDefault="00AA5FCC" w:rsidP="00D645B9">
      <w:pPr>
        <w:pStyle w:val="Lista2"/>
        <w:numPr>
          <w:ilvl w:val="0"/>
          <w:numId w:val="73"/>
        </w:numPr>
        <w:ind w:left="284" w:hanging="284"/>
        <w:jc w:val="both"/>
        <w:rPr>
          <w:rFonts w:ascii="Arial" w:hAnsi="Arial" w:cs="Arial"/>
          <w:sz w:val="22"/>
          <w:szCs w:val="22"/>
        </w:rPr>
      </w:pPr>
      <w:r w:rsidRPr="00073DDB">
        <w:rPr>
          <w:rFonts w:ascii="Arial" w:hAnsi="Arial" w:cs="Arial"/>
          <w:sz w:val="22"/>
          <w:szCs w:val="22"/>
        </w:rPr>
        <w:t>Umowa zawarta przez Wykonawcę z Podwykonawcami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12489B6" w14:textId="77777777" w:rsidR="00AA5FCC" w:rsidRPr="00073DDB" w:rsidRDefault="00AA5FCC" w:rsidP="00D645B9">
      <w:pPr>
        <w:pStyle w:val="Lista2"/>
        <w:numPr>
          <w:ilvl w:val="0"/>
          <w:numId w:val="73"/>
        </w:numPr>
        <w:ind w:left="284" w:hanging="284"/>
        <w:jc w:val="both"/>
        <w:rPr>
          <w:rFonts w:ascii="Arial" w:hAnsi="Arial" w:cs="Arial"/>
          <w:sz w:val="22"/>
          <w:szCs w:val="22"/>
        </w:rPr>
      </w:pPr>
      <w:r w:rsidRPr="00073DDB">
        <w:rPr>
          <w:rFonts w:ascii="Arial" w:hAnsi="Arial" w:cs="Arial"/>
          <w:sz w:val="22"/>
          <w:szCs w:val="22"/>
        </w:rPr>
        <w:t xml:space="preserve">W przypadku, gdy Wykonawca, na etapie postępowania o udzielenie zamówienia publicznego polega, w odniesieniu do niniejszego przedmiotu umowy lub jego części, odpowiednio na zdolnościach technicznych lub zawodowych lub sytuacji finansowej lub ekonomicznej innych Podmiotów zgodnie z art. 118 ust. 1 ustawy </w:t>
      </w:r>
      <w:proofErr w:type="spellStart"/>
      <w:r w:rsidRPr="00073DDB">
        <w:rPr>
          <w:rFonts w:ascii="Arial" w:hAnsi="Arial" w:cs="Arial"/>
          <w:sz w:val="22"/>
          <w:szCs w:val="22"/>
        </w:rPr>
        <w:t>Pzp</w:t>
      </w:r>
      <w:proofErr w:type="spellEnd"/>
      <w:r w:rsidRPr="00073DDB">
        <w:rPr>
          <w:rFonts w:ascii="Arial" w:hAnsi="Arial" w:cs="Arial"/>
          <w:sz w:val="22"/>
          <w:szCs w:val="22"/>
        </w:rPr>
        <w:t>, zmiana albo rezygnacja z tych Podmiotów będzie możliwa, jeżeli Wykonawca wykaże Zamawiającemu, iż proponowany inny Podmiot lub Wykonawca samodzielnie spełnia je w stopniu nie mniejszym niż wymagany w trakcie postępowania o udzielenie zamówienia. Zmiana, o której mowa w zdaniu poprzednim wejdzie w życie wyłącznie po uzyskaniu pisemnej akceptacji Zamawiającego. Zmiana taka nie będzie wymagała zawarcia aneksu do umowy.</w:t>
      </w:r>
    </w:p>
    <w:p w14:paraId="11C3CACF" w14:textId="77777777" w:rsidR="00AA5FCC" w:rsidRPr="00073DDB" w:rsidRDefault="00AA5FCC" w:rsidP="00D645B9">
      <w:pPr>
        <w:pStyle w:val="Lista2"/>
        <w:numPr>
          <w:ilvl w:val="0"/>
          <w:numId w:val="73"/>
        </w:numPr>
        <w:ind w:left="284" w:hanging="284"/>
        <w:jc w:val="both"/>
        <w:rPr>
          <w:rFonts w:ascii="Arial" w:hAnsi="Arial" w:cs="Arial"/>
          <w:sz w:val="22"/>
          <w:szCs w:val="22"/>
        </w:rPr>
      </w:pPr>
      <w:r w:rsidRPr="00073DDB">
        <w:rPr>
          <w:rFonts w:ascii="Arial" w:hAnsi="Arial" w:cs="Arial"/>
          <w:sz w:val="22"/>
          <w:szCs w:val="22"/>
        </w:rPr>
        <w:t>Wykonawca, który polega na zdolnościach lub sytuacji innych podmiotów zgodnie z ust. 1, musi udowodnić Zamawiającemu, że realizując niniejszy przedmiot Umowy będzie dysponował niezbędnymi zasobami tych Podmiotów, w szczególności przedstawiając zobowiązanie tych Podmiotów do oddania mu do dyspozycji niezbędnych zasobów na potrzeby realizacji przedmiotu umowy.</w:t>
      </w:r>
    </w:p>
    <w:p w14:paraId="1F4829D0" w14:textId="46E0AB70" w:rsidR="00AA5FCC" w:rsidRPr="00073DDB" w:rsidRDefault="002453C2" w:rsidP="002453C2">
      <w:pPr>
        <w:pStyle w:val="Lista2"/>
        <w:ind w:left="284" w:firstLine="0"/>
        <w:jc w:val="both"/>
        <w:rPr>
          <w:rFonts w:ascii="Arial" w:hAnsi="Arial" w:cs="Arial"/>
          <w:sz w:val="22"/>
          <w:szCs w:val="22"/>
        </w:rPr>
      </w:pPr>
      <w:r>
        <w:rPr>
          <w:rFonts w:ascii="Arial" w:hAnsi="Arial" w:cs="Arial"/>
          <w:sz w:val="22"/>
          <w:szCs w:val="22"/>
        </w:rPr>
        <w:t xml:space="preserve">10. </w:t>
      </w:r>
      <w:r w:rsidR="00AA5FCC" w:rsidRPr="00073DDB">
        <w:rPr>
          <w:rFonts w:ascii="Arial" w:hAnsi="Arial" w:cs="Arial"/>
          <w:sz w:val="22"/>
          <w:szCs w:val="22"/>
        </w:rPr>
        <w:t>Zobowiązanie Podmiotu udostępniającego zasoby, o którym mowa powyżej, potwierdza, że stosunek łączący Wykonawcę z podmiotami udostępniającymi zasoby gwarantuje rzeczywisty dostęp do tych zasobów oraz określa w szczególności:</w:t>
      </w:r>
    </w:p>
    <w:p w14:paraId="2E78D666" w14:textId="77777777" w:rsidR="00AA5FCC" w:rsidRPr="00073DDB" w:rsidRDefault="00AA5FCC" w:rsidP="00D645B9">
      <w:pPr>
        <w:pStyle w:val="Akapitzlist"/>
        <w:numPr>
          <w:ilvl w:val="1"/>
          <w:numId w:val="67"/>
        </w:numPr>
        <w:overflowPunct/>
        <w:autoSpaceDE/>
        <w:autoSpaceDN/>
        <w:adjustRightInd/>
        <w:ind w:left="709"/>
        <w:contextualSpacing/>
        <w:jc w:val="both"/>
        <w:textAlignment w:val="auto"/>
        <w:rPr>
          <w:rFonts w:ascii="Arial" w:hAnsi="Arial" w:cs="Arial"/>
          <w:sz w:val="22"/>
          <w:szCs w:val="22"/>
        </w:rPr>
      </w:pPr>
      <w:r w:rsidRPr="00073DDB">
        <w:rPr>
          <w:rFonts w:ascii="Arial" w:hAnsi="Arial" w:cs="Arial"/>
          <w:sz w:val="22"/>
          <w:szCs w:val="22"/>
        </w:rPr>
        <w:t>zakres dostępnych Wykonawcy zasobów podmiotu udostępniającego zasoby,</w:t>
      </w:r>
    </w:p>
    <w:p w14:paraId="6CC5C59E" w14:textId="77777777" w:rsidR="00AA5FCC" w:rsidRPr="00073DDB" w:rsidRDefault="00AA5FCC" w:rsidP="00D645B9">
      <w:pPr>
        <w:pStyle w:val="Akapitzlist"/>
        <w:numPr>
          <w:ilvl w:val="1"/>
          <w:numId w:val="67"/>
        </w:numPr>
        <w:overflowPunct/>
        <w:autoSpaceDE/>
        <w:autoSpaceDN/>
        <w:adjustRightInd/>
        <w:ind w:left="709"/>
        <w:contextualSpacing/>
        <w:jc w:val="both"/>
        <w:textAlignment w:val="auto"/>
        <w:rPr>
          <w:rFonts w:ascii="Arial" w:hAnsi="Arial" w:cs="Arial"/>
          <w:sz w:val="22"/>
          <w:szCs w:val="22"/>
        </w:rPr>
      </w:pPr>
      <w:r w:rsidRPr="00073DDB">
        <w:rPr>
          <w:rFonts w:ascii="Arial" w:hAnsi="Arial" w:cs="Arial"/>
          <w:sz w:val="22"/>
          <w:szCs w:val="22"/>
        </w:rPr>
        <w:lastRenderedPageBreak/>
        <w:t>sposób i okres udostępnienia Wykonawcy i wykorzystania przez niego zasobów podmiotu udostępniającego te zasoby przy wykonywaniu zamówienia,</w:t>
      </w:r>
    </w:p>
    <w:p w14:paraId="7A3B31EF" w14:textId="77777777" w:rsidR="00AA5FCC" w:rsidRPr="00073DDB" w:rsidRDefault="00AA5FCC" w:rsidP="00D645B9">
      <w:pPr>
        <w:pStyle w:val="Akapitzlist"/>
        <w:numPr>
          <w:ilvl w:val="1"/>
          <w:numId w:val="67"/>
        </w:numPr>
        <w:overflowPunct/>
        <w:autoSpaceDE/>
        <w:autoSpaceDN/>
        <w:adjustRightInd/>
        <w:ind w:left="709"/>
        <w:contextualSpacing/>
        <w:jc w:val="both"/>
        <w:textAlignment w:val="auto"/>
        <w:rPr>
          <w:rFonts w:ascii="Arial" w:hAnsi="Arial" w:cs="Arial"/>
          <w:sz w:val="22"/>
          <w:szCs w:val="22"/>
        </w:rPr>
      </w:pPr>
      <w:r w:rsidRPr="00073DDB">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BF7A179" w14:textId="77777777" w:rsidR="00AA5FCC" w:rsidRPr="00073DDB" w:rsidRDefault="00AA5FCC" w:rsidP="00D645B9">
      <w:pPr>
        <w:pStyle w:val="Lista2"/>
        <w:numPr>
          <w:ilvl w:val="0"/>
          <w:numId w:val="73"/>
        </w:numPr>
        <w:tabs>
          <w:tab w:val="clear" w:pos="7601"/>
          <w:tab w:val="num" w:pos="284"/>
        </w:tabs>
        <w:ind w:left="284" w:hanging="284"/>
        <w:jc w:val="both"/>
        <w:rPr>
          <w:rFonts w:ascii="Arial" w:hAnsi="Arial" w:cs="Arial"/>
          <w:sz w:val="22"/>
          <w:szCs w:val="22"/>
        </w:rPr>
      </w:pPr>
      <w:r w:rsidRPr="00073DDB">
        <w:rPr>
          <w:rFonts w:ascii="Arial" w:hAnsi="Arial" w:cs="Arial"/>
          <w:sz w:val="22"/>
          <w:szCs w:val="22"/>
        </w:rPr>
        <w:t xml:space="preserve">W celu oceny czy Wykonawca polegając na zdolnościach lub sytuacji innych podmiotów, na zasadach określonych w art. 118 ust. 1 ustawy </w:t>
      </w:r>
      <w:proofErr w:type="spellStart"/>
      <w:r w:rsidRPr="00073DDB">
        <w:rPr>
          <w:rFonts w:ascii="Arial" w:hAnsi="Arial" w:cs="Arial"/>
          <w:sz w:val="22"/>
          <w:szCs w:val="22"/>
        </w:rPr>
        <w:t>Pzp</w:t>
      </w:r>
      <w:proofErr w:type="spellEnd"/>
      <w:r w:rsidRPr="00073DDB">
        <w:rPr>
          <w:rFonts w:ascii="Arial" w:hAnsi="Arial" w:cs="Arial"/>
          <w:sz w:val="22"/>
          <w:szCs w:val="22"/>
        </w:rPr>
        <w:t>, będzie dysponował niezbędnymi zasobami w stopniu umożliwiającym należyte wykonanie zamówienia publicznego oraz w celu oceny czy stosunek łączący Wykonawcę z tym podmiotami gwarantuje rzeczywisty dostęp do ich zasobów, Zamawiający może żądać dokumentów dotyczących w szczególności: zakresu udostępnianych Wykonawcy zasobów innego podmiotu, sposobu ich wykorzystania przez Wykonawcę przy wykonywaniu zamówienia, oraz zakresu i okresu udziału innego podmiotu przy wykonywaniu zamówienia.</w:t>
      </w:r>
    </w:p>
    <w:p w14:paraId="75FA7E56" w14:textId="77777777" w:rsidR="00AA5FCC" w:rsidRPr="00073DDB" w:rsidRDefault="00AA5FCC" w:rsidP="00D645B9">
      <w:pPr>
        <w:pStyle w:val="Lista2"/>
        <w:numPr>
          <w:ilvl w:val="0"/>
          <w:numId w:val="73"/>
        </w:numPr>
        <w:tabs>
          <w:tab w:val="clear" w:pos="7601"/>
          <w:tab w:val="num" w:pos="284"/>
        </w:tabs>
        <w:ind w:left="284" w:hanging="284"/>
        <w:jc w:val="both"/>
        <w:rPr>
          <w:rFonts w:ascii="Arial" w:hAnsi="Arial" w:cs="Arial"/>
          <w:sz w:val="22"/>
          <w:szCs w:val="22"/>
        </w:rPr>
      </w:pPr>
      <w:r w:rsidRPr="00073DDB">
        <w:rPr>
          <w:rFonts w:ascii="Arial" w:hAnsi="Arial" w:cs="Arial"/>
          <w:sz w:val="22"/>
          <w:szCs w:val="22"/>
        </w:rPr>
        <w:t>W odniesieniu do warunków dotyczących wykształcenia, kwalifikacji zawodowych lub doświadczenia, Wykonawca może polegać na zdolnościach innych Podmiotów, jeśli Podmioty te zrealizują roboty budowlane lub usługi, do realizacji których te zdolności są wymagane.</w:t>
      </w:r>
    </w:p>
    <w:p w14:paraId="25CDB237" w14:textId="77777777" w:rsidR="00AA5FCC" w:rsidRPr="00073DDB" w:rsidRDefault="00AA5FCC" w:rsidP="00D645B9">
      <w:pPr>
        <w:pStyle w:val="Lista2"/>
        <w:numPr>
          <w:ilvl w:val="0"/>
          <w:numId w:val="73"/>
        </w:numPr>
        <w:tabs>
          <w:tab w:val="clear" w:pos="7601"/>
          <w:tab w:val="num" w:pos="284"/>
        </w:tabs>
        <w:ind w:left="284" w:hanging="284"/>
        <w:jc w:val="both"/>
        <w:rPr>
          <w:rFonts w:ascii="Arial" w:hAnsi="Arial" w:cs="Arial"/>
          <w:sz w:val="22"/>
          <w:szCs w:val="22"/>
        </w:rPr>
      </w:pPr>
      <w:r w:rsidRPr="00073DDB">
        <w:rPr>
          <w:rFonts w:ascii="Arial" w:hAnsi="Arial" w:cs="Arial"/>
          <w:sz w:val="22"/>
          <w:szCs w:val="22"/>
        </w:rPr>
        <w:t xml:space="preserve">Zamawiający ocenia, czy odpowiednio udostępniane Wykonawcy przez inne Podmioty zdolności techniczne lub zawodowe lub ich sytuacja finansowa lub ekonomiczna, pozwalają na wykazanie przez Wykonawcę spełniania warunków udziału w postępowaniu oraz bada, czy nie </w:t>
      </w:r>
      <w:proofErr w:type="gramStart"/>
      <w:r w:rsidRPr="00073DDB">
        <w:rPr>
          <w:rFonts w:ascii="Arial" w:hAnsi="Arial" w:cs="Arial"/>
          <w:sz w:val="22"/>
          <w:szCs w:val="22"/>
        </w:rPr>
        <w:t>zachodzą</w:t>
      </w:r>
      <w:proofErr w:type="gramEnd"/>
      <w:r w:rsidRPr="00073DDB">
        <w:rPr>
          <w:rFonts w:ascii="Arial" w:hAnsi="Arial" w:cs="Arial"/>
          <w:sz w:val="22"/>
          <w:szCs w:val="22"/>
        </w:rPr>
        <w:t xml:space="preserve"> wobec tego podmiotu podstawy wykluczenia, o których mowa w SWZ.</w:t>
      </w:r>
    </w:p>
    <w:p w14:paraId="5F3A9CF4" w14:textId="77777777" w:rsidR="00AA5FCC" w:rsidRPr="00073DDB" w:rsidRDefault="00AA5FCC" w:rsidP="00D645B9">
      <w:pPr>
        <w:pStyle w:val="Lista2"/>
        <w:numPr>
          <w:ilvl w:val="0"/>
          <w:numId w:val="73"/>
        </w:numPr>
        <w:tabs>
          <w:tab w:val="clear" w:pos="7601"/>
          <w:tab w:val="num" w:pos="284"/>
        </w:tabs>
        <w:ind w:left="284" w:hanging="284"/>
        <w:jc w:val="both"/>
        <w:rPr>
          <w:rFonts w:ascii="Arial" w:hAnsi="Arial" w:cs="Arial"/>
          <w:sz w:val="22"/>
          <w:szCs w:val="22"/>
        </w:rPr>
      </w:pPr>
      <w:r w:rsidRPr="00073DDB">
        <w:rPr>
          <w:rFonts w:ascii="Arial" w:hAnsi="Arial" w:cs="Arial"/>
          <w:sz w:val="22"/>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66A42696" w14:textId="77777777" w:rsidR="00AA5FCC" w:rsidRPr="00073DDB" w:rsidRDefault="00AA5FCC" w:rsidP="00D645B9">
      <w:pPr>
        <w:pStyle w:val="Lista2"/>
        <w:numPr>
          <w:ilvl w:val="0"/>
          <w:numId w:val="73"/>
        </w:numPr>
        <w:tabs>
          <w:tab w:val="clear" w:pos="7601"/>
          <w:tab w:val="num" w:pos="284"/>
        </w:tabs>
        <w:ind w:left="284" w:hanging="284"/>
        <w:jc w:val="both"/>
        <w:rPr>
          <w:rFonts w:ascii="Arial" w:hAnsi="Arial" w:cs="Arial"/>
          <w:sz w:val="22"/>
          <w:szCs w:val="22"/>
        </w:rPr>
      </w:pPr>
      <w:r w:rsidRPr="00073DDB">
        <w:rPr>
          <w:rFonts w:ascii="Arial" w:hAnsi="Arial" w:cs="Arial"/>
          <w:sz w:val="22"/>
          <w:szCs w:val="22"/>
        </w:rPr>
        <w:t>Jeżeli zdolności techniczne lub zawodowe lub sytuacja ekonomiczna lub finansowa, Podmiotu, o którym mowa w ust. 1, nie będą potwierdzać spełnienia przez Wykonawcę warunków udziału w postępowaniu lub zachodzą wobec tych Podmiotów podstawy wykluczenia, Wykonawca w terminie określonym przez Zamawiającego będzie zobowiązany:</w:t>
      </w:r>
    </w:p>
    <w:p w14:paraId="4269428D" w14:textId="77777777" w:rsidR="00AA5FCC" w:rsidRPr="00073DDB" w:rsidRDefault="00AA5FCC" w:rsidP="00D645B9">
      <w:pPr>
        <w:pStyle w:val="Akapitzlist"/>
        <w:numPr>
          <w:ilvl w:val="0"/>
          <w:numId w:val="78"/>
        </w:numPr>
        <w:overflowPunct/>
        <w:autoSpaceDE/>
        <w:autoSpaceDN/>
        <w:adjustRightInd/>
        <w:ind w:left="993" w:hanging="426"/>
        <w:contextualSpacing/>
        <w:jc w:val="both"/>
        <w:textAlignment w:val="auto"/>
        <w:rPr>
          <w:rFonts w:ascii="Arial" w:hAnsi="Arial" w:cs="Arial"/>
          <w:sz w:val="22"/>
          <w:szCs w:val="22"/>
        </w:rPr>
      </w:pPr>
      <w:r w:rsidRPr="00073DDB">
        <w:rPr>
          <w:rFonts w:ascii="Arial" w:hAnsi="Arial" w:cs="Arial"/>
          <w:sz w:val="22"/>
          <w:szCs w:val="22"/>
        </w:rPr>
        <w:t>zastąpić ten podmiot innym podmiotem/podmiotami lub</w:t>
      </w:r>
    </w:p>
    <w:p w14:paraId="5B2AF0F0" w14:textId="77777777" w:rsidR="00AA5FCC" w:rsidRPr="00073DDB" w:rsidRDefault="00AA5FCC" w:rsidP="00D645B9">
      <w:pPr>
        <w:pStyle w:val="Akapitzlist"/>
        <w:numPr>
          <w:ilvl w:val="0"/>
          <w:numId w:val="78"/>
        </w:numPr>
        <w:overflowPunct/>
        <w:autoSpaceDE/>
        <w:autoSpaceDN/>
        <w:adjustRightInd/>
        <w:ind w:left="993" w:hanging="426"/>
        <w:contextualSpacing/>
        <w:jc w:val="both"/>
        <w:textAlignment w:val="auto"/>
        <w:rPr>
          <w:rFonts w:ascii="Arial" w:hAnsi="Arial" w:cs="Arial"/>
          <w:sz w:val="22"/>
          <w:szCs w:val="22"/>
        </w:rPr>
      </w:pPr>
      <w:r w:rsidRPr="00073DDB">
        <w:rPr>
          <w:rFonts w:ascii="Arial" w:hAnsi="Arial" w:cs="Arial"/>
          <w:sz w:val="22"/>
          <w:szCs w:val="22"/>
        </w:rPr>
        <w:t>wykonać osobiście odpowiednią część zamówienia, jeżeli wykaże odpowiednio zdolności techniczne lub zawodowe lub sytuację finansową lub ekonomiczną, o których mowa w ust.1.</w:t>
      </w:r>
    </w:p>
    <w:p w14:paraId="196A1F9A" w14:textId="77777777" w:rsidR="00AA5FCC" w:rsidRPr="00073DDB" w:rsidRDefault="00AA5FCC" w:rsidP="00D645B9">
      <w:pPr>
        <w:pStyle w:val="Lista2"/>
        <w:numPr>
          <w:ilvl w:val="0"/>
          <w:numId w:val="73"/>
        </w:numPr>
        <w:tabs>
          <w:tab w:val="clear" w:pos="7601"/>
          <w:tab w:val="num" w:pos="284"/>
        </w:tabs>
        <w:ind w:left="284" w:hanging="284"/>
        <w:jc w:val="both"/>
        <w:rPr>
          <w:rFonts w:ascii="Arial" w:hAnsi="Arial" w:cs="Arial"/>
          <w:sz w:val="22"/>
          <w:szCs w:val="22"/>
        </w:rPr>
      </w:pPr>
      <w:r w:rsidRPr="00073DDB">
        <w:rPr>
          <w:rFonts w:ascii="Arial" w:hAnsi="Arial" w:cs="Arial"/>
          <w:sz w:val="22"/>
          <w:szCs w:val="22"/>
        </w:rPr>
        <w:t xml:space="preserve">Każdy z Podwykonawców musi posiadać ubezpieczenie OC z tytułu prowadzonej działalności gospodarczej w wysokości równej co najmniej trzykrotnej wartości zleconych jej prac. W umowach podwykonawczych, Wykonawca musi zobowiązać Podwykonawców do każdorazowego okazywania aktualnej polisy na żądanie Zamawiającego. </w:t>
      </w:r>
    </w:p>
    <w:p w14:paraId="174B0674" w14:textId="77777777" w:rsidR="00AA5FCC" w:rsidRPr="00073DDB" w:rsidRDefault="00AA5FCC" w:rsidP="00D645B9">
      <w:pPr>
        <w:pStyle w:val="Lista2"/>
        <w:ind w:left="284" w:firstLine="0"/>
        <w:jc w:val="both"/>
        <w:rPr>
          <w:rFonts w:ascii="Arial" w:hAnsi="Arial" w:cs="Arial"/>
          <w:sz w:val="22"/>
          <w:szCs w:val="22"/>
        </w:rPr>
      </w:pPr>
    </w:p>
    <w:p w14:paraId="344349C3" w14:textId="77777777" w:rsidR="00AA5FCC" w:rsidRPr="00073DDB" w:rsidRDefault="00AA5FCC" w:rsidP="00D645B9">
      <w:pPr>
        <w:jc w:val="center"/>
        <w:rPr>
          <w:rFonts w:ascii="Arial" w:hAnsi="Arial" w:cs="Arial"/>
          <w:b/>
          <w:sz w:val="22"/>
          <w:szCs w:val="22"/>
        </w:rPr>
      </w:pPr>
      <w:r w:rsidRPr="00073DDB">
        <w:rPr>
          <w:rFonts w:ascii="Arial" w:hAnsi="Arial" w:cs="Arial"/>
          <w:b/>
          <w:sz w:val="22"/>
          <w:szCs w:val="22"/>
        </w:rPr>
        <w:t>§ 6</w:t>
      </w:r>
    </w:p>
    <w:p w14:paraId="14718B78" w14:textId="77777777" w:rsidR="00AA5FCC" w:rsidRPr="00073DDB" w:rsidRDefault="00AA5FCC" w:rsidP="00D645B9">
      <w:pPr>
        <w:jc w:val="center"/>
        <w:rPr>
          <w:rFonts w:ascii="Arial" w:hAnsi="Arial" w:cs="Arial"/>
          <w:b/>
          <w:sz w:val="22"/>
          <w:szCs w:val="22"/>
        </w:rPr>
      </w:pPr>
      <w:r w:rsidRPr="00073DDB">
        <w:rPr>
          <w:rFonts w:ascii="Arial" w:hAnsi="Arial" w:cs="Arial"/>
          <w:b/>
          <w:sz w:val="22"/>
          <w:szCs w:val="22"/>
        </w:rPr>
        <w:t>Odstąpienie od umowy</w:t>
      </w:r>
    </w:p>
    <w:p w14:paraId="630034F6" w14:textId="77777777" w:rsidR="00AA5FCC" w:rsidRPr="00073DDB" w:rsidRDefault="00AA5FCC" w:rsidP="00D645B9">
      <w:pPr>
        <w:pStyle w:val="Akapitzlist"/>
        <w:numPr>
          <w:ilvl w:val="0"/>
          <w:numId w:val="68"/>
        </w:numPr>
        <w:overflowPunct/>
        <w:autoSpaceDE/>
        <w:autoSpaceDN/>
        <w:adjustRightInd/>
        <w:ind w:left="284"/>
        <w:contextualSpacing/>
        <w:jc w:val="both"/>
        <w:textAlignment w:val="auto"/>
        <w:rPr>
          <w:rFonts w:ascii="Arial" w:hAnsi="Arial" w:cs="Arial"/>
          <w:sz w:val="22"/>
          <w:szCs w:val="22"/>
        </w:rPr>
      </w:pPr>
      <w:r w:rsidRPr="00073DDB">
        <w:rPr>
          <w:rFonts w:ascii="Arial" w:hAnsi="Arial" w:cs="Arial"/>
          <w:sz w:val="22"/>
          <w:szCs w:val="22"/>
        </w:rPr>
        <w:t xml:space="preserve">Zamawiający może odstąpić od umowy w przypadku wystąpienia okoliczności, o których mowa w art. 456 ust. 1 ustawy </w:t>
      </w:r>
      <w:proofErr w:type="spellStart"/>
      <w:r w:rsidRPr="00073DDB">
        <w:rPr>
          <w:rFonts w:ascii="Arial" w:hAnsi="Arial" w:cs="Arial"/>
          <w:sz w:val="22"/>
          <w:szCs w:val="22"/>
        </w:rPr>
        <w:t>Pzp</w:t>
      </w:r>
      <w:proofErr w:type="spellEnd"/>
      <w:r w:rsidRPr="00073DDB">
        <w:rPr>
          <w:rFonts w:ascii="Arial" w:hAnsi="Arial" w:cs="Arial"/>
          <w:sz w:val="22"/>
          <w:szCs w:val="22"/>
        </w:rPr>
        <w:t xml:space="preserve"> tj.: w razie zaistnienia okoliczności powodującej, że wykonanie umowy nie leży w interesie publicznym, czego nie można było przewidzieć w chwili zawarcia umowy,  lub dalsze wykonywanie umowy może zagrozić istotnemu interesowi bezpieczeństwa państwa lub bezpieczeństwu publicznemu - odstąpienie od Umowy w tym przypadku może nastąpić w terminie 30 dni od powzięcia wiadomości o powyższych okolicznościach.</w:t>
      </w:r>
    </w:p>
    <w:p w14:paraId="19FCAE51" w14:textId="77777777" w:rsidR="00AA5FCC" w:rsidRPr="00073DDB" w:rsidRDefault="00AA5FCC" w:rsidP="00D645B9">
      <w:pPr>
        <w:pStyle w:val="Akapitzlist"/>
        <w:numPr>
          <w:ilvl w:val="0"/>
          <w:numId w:val="68"/>
        </w:numPr>
        <w:overflowPunct/>
        <w:autoSpaceDE/>
        <w:autoSpaceDN/>
        <w:adjustRightInd/>
        <w:ind w:left="284"/>
        <w:contextualSpacing/>
        <w:jc w:val="both"/>
        <w:textAlignment w:val="auto"/>
        <w:rPr>
          <w:rFonts w:ascii="Arial" w:hAnsi="Arial" w:cs="Arial"/>
          <w:sz w:val="22"/>
          <w:szCs w:val="22"/>
        </w:rPr>
      </w:pPr>
      <w:r w:rsidRPr="00073DDB">
        <w:rPr>
          <w:rFonts w:ascii="Arial" w:hAnsi="Arial" w:cs="Arial"/>
          <w:sz w:val="22"/>
          <w:szCs w:val="22"/>
        </w:rPr>
        <w:t xml:space="preserve">Zamawiający może także odstąpić od umowy, gdy: </w:t>
      </w:r>
    </w:p>
    <w:p w14:paraId="0DB810F3" w14:textId="77777777" w:rsidR="00AA5FCC" w:rsidRPr="00073DDB" w:rsidRDefault="00AA5FCC" w:rsidP="00D645B9">
      <w:pPr>
        <w:pStyle w:val="Akapitzlist"/>
        <w:numPr>
          <w:ilvl w:val="1"/>
          <w:numId w:val="68"/>
        </w:numPr>
        <w:overflowPunct/>
        <w:autoSpaceDE/>
        <w:autoSpaceDN/>
        <w:adjustRightInd/>
        <w:ind w:left="709"/>
        <w:contextualSpacing/>
        <w:jc w:val="both"/>
        <w:textAlignment w:val="auto"/>
        <w:rPr>
          <w:rFonts w:ascii="Arial" w:hAnsi="Arial" w:cs="Arial"/>
          <w:sz w:val="22"/>
          <w:szCs w:val="22"/>
        </w:rPr>
      </w:pPr>
      <w:r w:rsidRPr="00073DDB">
        <w:rPr>
          <w:rFonts w:ascii="Arial" w:hAnsi="Arial" w:cs="Arial"/>
          <w:sz w:val="22"/>
          <w:szCs w:val="22"/>
        </w:rPr>
        <w:t>Wykonawca dostarczył przedmiot zamówienia z wadami;</w:t>
      </w:r>
    </w:p>
    <w:p w14:paraId="696F049B" w14:textId="77777777" w:rsidR="00AA5FCC" w:rsidRPr="00073DDB" w:rsidRDefault="00AA5FCC" w:rsidP="00D645B9">
      <w:pPr>
        <w:pStyle w:val="Akapitzlist"/>
        <w:numPr>
          <w:ilvl w:val="1"/>
          <w:numId w:val="68"/>
        </w:numPr>
        <w:overflowPunct/>
        <w:autoSpaceDE/>
        <w:autoSpaceDN/>
        <w:adjustRightInd/>
        <w:ind w:left="709"/>
        <w:contextualSpacing/>
        <w:jc w:val="both"/>
        <w:textAlignment w:val="auto"/>
        <w:rPr>
          <w:rFonts w:ascii="Arial" w:hAnsi="Arial" w:cs="Arial"/>
          <w:sz w:val="22"/>
          <w:szCs w:val="22"/>
        </w:rPr>
      </w:pPr>
      <w:r w:rsidRPr="00073DDB">
        <w:rPr>
          <w:rFonts w:ascii="Arial" w:hAnsi="Arial" w:cs="Arial"/>
          <w:sz w:val="22"/>
          <w:szCs w:val="22"/>
        </w:rPr>
        <w:t>Wykonawca dostarczył przedmiot zamówienia niezgodny z umową.</w:t>
      </w:r>
    </w:p>
    <w:p w14:paraId="63108F57" w14:textId="77777777" w:rsidR="00AA5FCC" w:rsidRPr="00073DDB" w:rsidRDefault="00AA5FCC" w:rsidP="00D645B9">
      <w:pPr>
        <w:pStyle w:val="Akapitzlist"/>
        <w:numPr>
          <w:ilvl w:val="1"/>
          <w:numId w:val="68"/>
        </w:numPr>
        <w:overflowPunct/>
        <w:autoSpaceDE/>
        <w:autoSpaceDN/>
        <w:adjustRightInd/>
        <w:ind w:left="709"/>
        <w:contextualSpacing/>
        <w:jc w:val="both"/>
        <w:textAlignment w:val="auto"/>
        <w:rPr>
          <w:rFonts w:ascii="Arial" w:hAnsi="Arial" w:cs="Arial"/>
          <w:sz w:val="22"/>
          <w:szCs w:val="22"/>
        </w:rPr>
      </w:pPr>
      <w:r w:rsidRPr="00073DDB">
        <w:rPr>
          <w:rFonts w:ascii="Arial" w:hAnsi="Arial" w:cs="Arial"/>
          <w:sz w:val="22"/>
          <w:szCs w:val="22"/>
        </w:rPr>
        <w:lastRenderedPageBreak/>
        <w:t>Wykonawca przekroczył termin dostawy przedmiotu umowy powyżej 21 dni kalendarzowych z własnej winy.</w:t>
      </w:r>
    </w:p>
    <w:p w14:paraId="0D57DF11" w14:textId="77777777" w:rsidR="00AA5FCC" w:rsidRPr="00073DDB" w:rsidRDefault="00AA5FCC" w:rsidP="00D645B9">
      <w:pPr>
        <w:pStyle w:val="Akapitzlist"/>
        <w:numPr>
          <w:ilvl w:val="1"/>
          <w:numId w:val="68"/>
        </w:numPr>
        <w:overflowPunct/>
        <w:autoSpaceDE/>
        <w:autoSpaceDN/>
        <w:adjustRightInd/>
        <w:ind w:left="709"/>
        <w:contextualSpacing/>
        <w:jc w:val="both"/>
        <w:textAlignment w:val="auto"/>
        <w:rPr>
          <w:rFonts w:ascii="Arial" w:hAnsi="Arial" w:cs="Arial"/>
          <w:sz w:val="22"/>
          <w:szCs w:val="22"/>
        </w:rPr>
      </w:pPr>
      <w:r w:rsidRPr="00073DDB">
        <w:rPr>
          <w:rFonts w:ascii="Arial" w:hAnsi="Arial" w:cs="Arial"/>
          <w:sz w:val="22"/>
          <w:szCs w:val="22"/>
        </w:rPr>
        <w:t>Przedmiot zamówienia lub którykolwiek z jego części nie spełnia cech określonych w Specyfikacji technicznej.</w:t>
      </w:r>
    </w:p>
    <w:p w14:paraId="7F153636" w14:textId="77777777" w:rsidR="00AA5FCC" w:rsidRPr="00073DDB" w:rsidRDefault="00AA5FCC" w:rsidP="00D645B9">
      <w:pPr>
        <w:pStyle w:val="Akapitzlist"/>
        <w:numPr>
          <w:ilvl w:val="1"/>
          <w:numId w:val="68"/>
        </w:numPr>
        <w:overflowPunct/>
        <w:autoSpaceDE/>
        <w:autoSpaceDN/>
        <w:adjustRightInd/>
        <w:ind w:left="709"/>
        <w:contextualSpacing/>
        <w:jc w:val="both"/>
        <w:textAlignment w:val="auto"/>
        <w:rPr>
          <w:rFonts w:ascii="Arial" w:hAnsi="Arial" w:cs="Arial"/>
          <w:sz w:val="22"/>
          <w:szCs w:val="22"/>
        </w:rPr>
      </w:pPr>
      <w:r w:rsidRPr="00073DDB">
        <w:rPr>
          <w:rFonts w:ascii="Arial" w:hAnsi="Arial" w:cs="Arial"/>
          <w:sz w:val="22"/>
          <w:szCs w:val="22"/>
        </w:rPr>
        <w:t>Producent przedmiotu zamówienia wprowadził opinię publiczną w błąd co do jego cech określonych w Specyfikacji technicznej.</w:t>
      </w:r>
    </w:p>
    <w:p w14:paraId="6BCDA7CE" w14:textId="77777777" w:rsidR="00AA5FCC" w:rsidRPr="00073DDB" w:rsidRDefault="00AA5FCC" w:rsidP="00D645B9">
      <w:pPr>
        <w:pStyle w:val="Akapitzlist"/>
        <w:numPr>
          <w:ilvl w:val="1"/>
          <w:numId w:val="68"/>
        </w:numPr>
        <w:overflowPunct/>
        <w:autoSpaceDE/>
        <w:autoSpaceDN/>
        <w:adjustRightInd/>
        <w:contextualSpacing/>
        <w:textAlignment w:val="auto"/>
        <w:rPr>
          <w:rFonts w:ascii="Arial" w:hAnsi="Arial" w:cs="Arial"/>
          <w:sz w:val="22"/>
          <w:szCs w:val="22"/>
        </w:rPr>
      </w:pPr>
      <w:r w:rsidRPr="00073DDB">
        <w:rPr>
          <w:rFonts w:ascii="Arial" w:hAnsi="Arial" w:cs="Arial"/>
          <w:sz w:val="22"/>
          <w:szCs w:val="22"/>
        </w:rPr>
        <w:t>Wykonawca w inny sposób rażąco naruszy postanowienia umowy.</w:t>
      </w:r>
    </w:p>
    <w:p w14:paraId="4BAB8325" w14:textId="77777777" w:rsidR="00AA5FCC" w:rsidRPr="00073DDB" w:rsidRDefault="00AA5FCC" w:rsidP="00D645B9">
      <w:pPr>
        <w:pStyle w:val="Akapitzlist"/>
        <w:numPr>
          <w:ilvl w:val="0"/>
          <w:numId w:val="68"/>
        </w:numPr>
        <w:overflowPunct/>
        <w:autoSpaceDE/>
        <w:autoSpaceDN/>
        <w:adjustRightInd/>
        <w:ind w:left="284"/>
        <w:contextualSpacing/>
        <w:jc w:val="both"/>
        <w:textAlignment w:val="auto"/>
        <w:rPr>
          <w:rFonts w:ascii="Arial" w:hAnsi="Arial" w:cs="Arial"/>
          <w:sz w:val="22"/>
          <w:szCs w:val="22"/>
        </w:rPr>
      </w:pPr>
      <w:r w:rsidRPr="00073DDB">
        <w:rPr>
          <w:rFonts w:ascii="Arial" w:hAnsi="Arial" w:cs="Arial"/>
          <w:sz w:val="22"/>
          <w:szCs w:val="22"/>
        </w:rPr>
        <w:t>Zamawiający ma prawo odstąpić od umowy w trybie natychmiastowym, gdy Wykonawca mimo otrzymania pisemnego wezwania i wyznaczenia przez Zamawiającego terminu do prawidłowego wykonania przedmiotu umowy dalej niezgodnie z umową wykonuje zobowiązania wynikające z umowy.</w:t>
      </w:r>
    </w:p>
    <w:p w14:paraId="0DD2FF48" w14:textId="77777777" w:rsidR="00AA5FCC" w:rsidRPr="00073DDB" w:rsidRDefault="00AA5FCC" w:rsidP="00D645B9">
      <w:pPr>
        <w:pStyle w:val="Akapitzlist"/>
        <w:numPr>
          <w:ilvl w:val="0"/>
          <w:numId w:val="68"/>
        </w:numPr>
        <w:overflowPunct/>
        <w:autoSpaceDE/>
        <w:autoSpaceDN/>
        <w:adjustRightInd/>
        <w:ind w:left="284"/>
        <w:contextualSpacing/>
        <w:jc w:val="both"/>
        <w:textAlignment w:val="auto"/>
        <w:rPr>
          <w:rFonts w:ascii="Arial" w:hAnsi="Arial" w:cs="Arial"/>
          <w:sz w:val="22"/>
          <w:szCs w:val="22"/>
        </w:rPr>
      </w:pPr>
      <w:r w:rsidRPr="00073DDB">
        <w:rPr>
          <w:rFonts w:ascii="Arial" w:hAnsi="Arial" w:cs="Arial"/>
          <w:sz w:val="22"/>
          <w:szCs w:val="22"/>
        </w:rPr>
        <w:t>Odstąpienie od umowy wymaga pisemnego oświadczenia z podaniem uzasadnienia pod rygorem nieważności w terminie do 30 dni od wystąpienia okoliczności lub powzięcia informacji o wystąpieniu okoliczności, o których mowa w ust. 1-3.</w:t>
      </w:r>
    </w:p>
    <w:p w14:paraId="729822A7" w14:textId="77777777" w:rsidR="00AA5FCC" w:rsidRPr="00073DDB" w:rsidRDefault="00AA5FCC" w:rsidP="00D645B9">
      <w:pPr>
        <w:rPr>
          <w:rFonts w:ascii="Arial" w:hAnsi="Arial" w:cs="Arial"/>
          <w:sz w:val="22"/>
          <w:szCs w:val="22"/>
        </w:rPr>
      </w:pPr>
    </w:p>
    <w:p w14:paraId="51765508" w14:textId="77777777" w:rsidR="00AA5FCC" w:rsidRPr="00073DDB" w:rsidRDefault="00AA5FCC" w:rsidP="00D645B9">
      <w:pPr>
        <w:jc w:val="center"/>
        <w:rPr>
          <w:rFonts w:ascii="Arial" w:hAnsi="Arial" w:cs="Arial"/>
          <w:b/>
          <w:sz w:val="22"/>
          <w:szCs w:val="22"/>
        </w:rPr>
      </w:pPr>
      <w:r w:rsidRPr="00073DDB">
        <w:rPr>
          <w:rFonts w:ascii="Arial" w:hAnsi="Arial" w:cs="Arial"/>
          <w:b/>
          <w:sz w:val="22"/>
          <w:szCs w:val="22"/>
        </w:rPr>
        <w:t>§ 7</w:t>
      </w:r>
    </w:p>
    <w:p w14:paraId="43A8F131" w14:textId="77777777" w:rsidR="00AA5FCC" w:rsidRPr="00073DDB" w:rsidRDefault="00AA5FCC" w:rsidP="00D645B9">
      <w:pPr>
        <w:jc w:val="center"/>
        <w:rPr>
          <w:rFonts w:ascii="Arial" w:hAnsi="Arial" w:cs="Arial"/>
          <w:b/>
          <w:sz w:val="22"/>
          <w:szCs w:val="22"/>
        </w:rPr>
      </w:pPr>
      <w:r w:rsidRPr="00073DDB">
        <w:rPr>
          <w:rFonts w:ascii="Arial" w:hAnsi="Arial" w:cs="Arial"/>
          <w:b/>
          <w:sz w:val="22"/>
          <w:szCs w:val="22"/>
        </w:rPr>
        <w:t>Gwarancja przedmiotu umowy</w:t>
      </w:r>
    </w:p>
    <w:p w14:paraId="4339C41C" w14:textId="61052493" w:rsidR="00AA5FCC" w:rsidRPr="00073DDB" w:rsidRDefault="00AA5FCC" w:rsidP="00D645B9">
      <w:pPr>
        <w:pStyle w:val="Akapitzlist"/>
        <w:numPr>
          <w:ilvl w:val="0"/>
          <w:numId w:val="77"/>
        </w:numPr>
        <w:overflowPunct/>
        <w:autoSpaceDE/>
        <w:autoSpaceDN/>
        <w:adjustRightInd/>
        <w:ind w:left="284"/>
        <w:contextualSpacing/>
        <w:jc w:val="both"/>
        <w:textAlignment w:val="auto"/>
        <w:rPr>
          <w:rFonts w:ascii="Arial" w:hAnsi="Arial" w:cs="Arial"/>
          <w:sz w:val="22"/>
          <w:szCs w:val="22"/>
        </w:rPr>
      </w:pPr>
      <w:r w:rsidRPr="00073DDB">
        <w:rPr>
          <w:rFonts w:ascii="Arial" w:hAnsi="Arial" w:cs="Arial"/>
          <w:sz w:val="22"/>
          <w:szCs w:val="22"/>
        </w:rPr>
        <w:t xml:space="preserve">Na wykonany przedmiot umowy Wykonawca udziela gwarancji jakości obejmującej całość prac wykonanych w ramach przedmiotu zamówienia oraz wszystkich zamontowanych urządzeń i materiałów. Okres gwarancji wynosi </w:t>
      </w:r>
      <w:r w:rsidR="002453C2">
        <w:rPr>
          <w:rFonts w:ascii="Arial" w:hAnsi="Arial" w:cs="Arial"/>
          <w:b/>
          <w:bCs/>
          <w:sz w:val="22"/>
          <w:szCs w:val="22"/>
        </w:rPr>
        <w:t>….</w:t>
      </w:r>
      <w:r w:rsidRPr="00073DDB">
        <w:rPr>
          <w:rFonts w:ascii="Arial" w:hAnsi="Arial" w:cs="Arial"/>
          <w:b/>
          <w:bCs/>
          <w:sz w:val="22"/>
          <w:szCs w:val="22"/>
        </w:rPr>
        <w:t xml:space="preserve"> miesięcy</w:t>
      </w:r>
      <w:r w:rsidRPr="00073DDB">
        <w:rPr>
          <w:rFonts w:ascii="Arial" w:hAnsi="Arial" w:cs="Arial"/>
          <w:sz w:val="22"/>
          <w:szCs w:val="22"/>
        </w:rPr>
        <w:t>, który liczy się od dnia odbioru przedmiotu umowy bez zastrzeżeń</w:t>
      </w:r>
      <w:r w:rsidRPr="00073DDB">
        <w:rPr>
          <w:rFonts w:ascii="Arial" w:hAnsi="Arial" w:cs="Arial"/>
          <w:color w:val="000000" w:themeColor="text1"/>
          <w:sz w:val="22"/>
          <w:szCs w:val="22"/>
        </w:rPr>
        <w:t>.</w:t>
      </w:r>
    </w:p>
    <w:p w14:paraId="1A2541D0" w14:textId="77777777" w:rsidR="00AA5FCC" w:rsidRPr="00073DDB" w:rsidRDefault="00AA5FCC" w:rsidP="00D645B9">
      <w:pPr>
        <w:pStyle w:val="Akapitzlist"/>
        <w:numPr>
          <w:ilvl w:val="0"/>
          <w:numId w:val="77"/>
        </w:numPr>
        <w:overflowPunct/>
        <w:autoSpaceDE/>
        <w:autoSpaceDN/>
        <w:adjustRightInd/>
        <w:ind w:left="284"/>
        <w:contextualSpacing/>
        <w:jc w:val="both"/>
        <w:textAlignment w:val="auto"/>
        <w:rPr>
          <w:rFonts w:ascii="Arial" w:hAnsi="Arial" w:cs="Arial"/>
          <w:sz w:val="22"/>
          <w:szCs w:val="22"/>
        </w:rPr>
      </w:pPr>
      <w:r w:rsidRPr="00073DDB">
        <w:rPr>
          <w:rFonts w:ascii="Arial" w:hAnsi="Arial" w:cs="Arial"/>
          <w:sz w:val="22"/>
          <w:szCs w:val="22"/>
        </w:rPr>
        <w:t>Jeżeli gwarancje producenta urządzeń i materiałów udzielane w normalnych warunkach rynkowych (np. określane w ofertach producenta lub na jego stronach internetowych) obejmują dłuższy okres niż gwarancje Wykonawcy, obowiązują Wykonawcę terminy gwarancji producenta na poszczególne urządzenia i materiały.</w:t>
      </w:r>
    </w:p>
    <w:p w14:paraId="225A81A9" w14:textId="77777777" w:rsidR="00AA5FCC" w:rsidRPr="00073DDB" w:rsidRDefault="00AA5FCC" w:rsidP="00D645B9">
      <w:pPr>
        <w:pStyle w:val="Akapitzlist"/>
        <w:numPr>
          <w:ilvl w:val="0"/>
          <w:numId w:val="77"/>
        </w:numPr>
        <w:overflowPunct/>
        <w:autoSpaceDE/>
        <w:autoSpaceDN/>
        <w:adjustRightInd/>
        <w:ind w:left="284"/>
        <w:contextualSpacing/>
        <w:jc w:val="both"/>
        <w:textAlignment w:val="auto"/>
        <w:rPr>
          <w:rFonts w:ascii="Arial" w:hAnsi="Arial" w:cs="Arial"/>
          <w:sz w:val="22"/>
          <w:szCs w:val="22"/>
        </w:rPr>
      </w:pPr>
      <w:r w:rsidRPr="00073DDB">
        <w:rPr>
          <w:rFonts w:ascii="Arial" w:hAnsi="Arial" w:cs="Arial"/>
          <w:sz w:val="22"/>
          <w:szCs w:val="22"/>
        </w:rPr>
        <w:t>Wykonawca zobowiązany jest do przeniesienia na Zamawiającego wszelkich uprawnień z tytułu gwarancji jakości udzielonych mu przez producentów, dostawców i wykonawców Robót i Urządzeń.</w:t>
      </w:r>
    </w:p>
    <w:p w14:paraId="052CF39C" w14:textId="77777777" w:rsidR="00AA5FCC" w:rsidRPr="00073DDB" w:rsidRDefault="00AA5FCC" w:rsidP="00D645B9">
      <w:pPr>
        <w:pStyle w:val="Akapitzlist"/>
        <w:numPr>
          <w:ilvl w:val="0"/>
          <w:numId w:val="77"/>
        </w:numPr>
        <w:overflowPunct/>
        <w:autoSpaceDE/>
        <w:autoSpaceDN/>
        <w:adjustRightInd/>
        <w:ind w:left="284"/>
        <w:contextualSpacing/>
        <w:jc w:val="both"/>
        <w:textAlignment w:val="auto"/>
        <w:rPr>
          <w:rFonts w:ascii="Arial" w:hAnsi="Arial" w:cs="Arial"/>
          <w:sz w:val="22"/>
          <w:szCs w:val="22"/>
        </w:rPr>
      </w:pPr>
      <w:r w:rsidRPr="00073DDB">
        <w:rPr>
          <w:rFonts w:ascii="Arial" w:hAnsi="Arial" w:cs="Arial"/>
          <w:sz w:val="22"/>
          <w:szCs w:val="22"/>
        </w:rPr>
        <w:t>Wykonawca zobowiązuje się do dokonania nieodpłatnej naprawy gwarancyjnej przedmiotu umowy w ciągu 24 godzin od zgłoszenia w przypadku awarii krytycznych powodujących zatrzymanie pracy oczyszczalni lub jej części albo jej niewłaściwe funkcjonowanie grożące wywołaniem szkody w majątku lub środowisku a pozostałe naprawy w terminie 21 dni od zgłoszenia usterki/awarii, licząc od chwili zawiadomienia mailowego na adres: …………………………………………………………….</w:t>
      </w:r>
    </w:p>
    <w:p w14:paraId="288A5887" w14:textId="77777777" w:rsidR="00AA5FCC" w:rsidRPr="00073DDB" w:rsidRDefault="00AA5FCC" w:rsidP="00D645B9">
      <w:pPr>
        <w:pStyle w:val="Akapitzlist"/>
        <w:numPr>
          <w:ilvl w:val="0"/>
          <w:numId w:val="77"/>
        </w:numPr>
        <w:overflowPunct/>
        <w:autoSpaceDE/>
        <w:autoSpaceDN/>
        <w:adjustRightInd/>
        <w:ind w:left="284"/>
        <w:contextualSpacing/>
        <w:jc w:val="both"/>
        <w:textAlignment w:val="auto"/>
        <w:rPr>
          <w:rFonts w:ascii="Arial" w:hAnsi="Arial" w:cs="Arial"/>
          <w:sz w:val="22"/>
          <w:szCs w:val="22"/>
        </w:rPr>
      </w:pPr>
      <w:r w:rsidRPr="00073DDB">
        <w:rPr>
          <w:rFonts w:ascii="Arial" w:hAnsi="Arial" w:cs="Arial"/>
          <w:sz w:val="22"/>
          <w:szCs w:val="22"/>
        </w:rPr>
        <w:t>Jeżeli rodzaj usterki/awarii obiektywnie wymaga dłuższego niż 21 dni terminu naprawy, Wykonawca powiadomi o tym Zamawiającego przedstawiając mu szczegółowo opisane obiektywne przyczyny oraz wskaże dowody na potwierdzenie braku możliwości wywiązania się z </w:t>
      </w:r>
      <w:proofErr w:type="gramStart"/>
      <w:r w:rsidRPr="00073DDB">
        <w:rPr>
          <w:rFonts w:ascii="Arial" w:hAnsi="Arial" w:cs="Arial"/>
          <w:sz w:val="22"/>
          <w:szCs w:val="22"/>
        </w:rPr>
        <w:t>terminu</w:t>
      </w:r>
      <w:proofErr w:type="gramEnd"/>
      <w:r w:rsidRPr="00073DDB">
        <w:rPr>
          <w:rFonts w:ascii="Arial" w:hAnsi="Arial" w:cs="Arial"/>
          <w:sz w:val="22"/>
          <w:szCs w:val="22"/>
        </w:rPr>
        <w:t xml:space="preserve"> o którym mowa w ust. 3. </w:t>
      </w:r>
    </w:p>
    <w:p w14:paraId="5E72F700" w14:textId="77777777" w:rsidR="00AA5FCC" w:rsidRPr="00073DDB" w:rsidRDefault="00AA5FCC" w:rsidP="00D645B9">
      <w:pPr>
        <w:pStyle w:val="Akapitzlist"/>
        <w:numPr>
          <w:ilvl w:val="0"/>
          <w:numId w:val="77"/>
        </w:numPr>
        <w:overflowPunct/>
        <w:autoSpaceDE/>
        <w:autoSpaceDN/>
        <w:adjustRightInd/>
        <w:ind w:left="284"/>
        <w:contextualSpacing/>
        <w:jc w:val="both"/>
        <w:textAlignment w:val="auto"/>
        <w:rPr>
          <w:rFonts w:ascii="Arial" w:hAnsi="Arial" w:cs="Arial"/>
          <w:sz w:val="22"/>
          <w:szCs w:val="22"/>
        </w:rPr>
      </w:pPr>
      <w:r w:rsidRPr="00073DDB">
        <w:rPr>
          <w:rFonts w:ascii="Arial" w:hAnsi="Arial" w:cs="Arial"/>
          <w:sz w:val="22"/>
          <w:szCs w:val="22"/>
        </w:rPr>
        <w:t xml:space="preserve">Wykonawca zobowiązuje się do bezpłatnego świadczenia przeglądów i </w:t>
      </w:r>
      <w:proofErr w:type="gramStart"/>
      <w:r w:rsidRPr="00073DDB">
        <w:rPr>
          <w:rFonts w:ascii="Arial" w:hAnsi="Arial" w:cs="Arial"/>
          <w:sz w:val="22"/>
          <w:szCs w:val="22"/>
        </w:rPr>
        <w:t>konserwacji  wymaganych</w:t>
      </w:r>
      <w:proofErr w:type="gramEnd"/>
      <w:r w:rsidRPr="00073DDB">
        <w:rPr>
          <w:rFonts w:ascii="Arial" w:hAnsi="Arial" w:cs="Arial"/>
          <w:sz w:val="22"/>
          <w:szCs w:val="22"/>
        </w:rPr>
        <w:t xml:space="preserve"> warunkach gwarancji oraz napraw w okresie gwarancyjnym bez dodatkowych opłat za transport i dojazd.</w:t>
      </w:r>
    </w:p>
    <w:p w14:paraId="7B7AB189" w14:textId="77777777" w:rsidR="00AA5FCC" w:rsidRPr="00073DDB" w:rsidRDefault="00AA5FCC" w:rsidP="00D645B9">
      <w:pPr>
        <w:pStyle w:val="Akapitzlist"/>
        <w:numPr>
          <w:ilvl w:val="0"/>
          <w:numId w:val="77"/>
        </w:numPr>
        <w:overflowPunct/>
        <w:autoSpaceDE/>
        <w:autoSpaceDN/>
        <w:adjustRightInd/>
        <w:ind w:left="284"/>
        <w:contextualSpacing/>
        <w:jc w:val="both"/>
        <w:textAlignment w:val="auto"/>
        <w:rPr>
          <w:rFonts w:ascii="Arial" w:hAnsi="Arial" w:cs="Arial"/>
          <w:sz w:val="22"/>
          <w:szCs w:val="22"/>
        </w:rPr>
      </w:pPr>
      <w:r w:rsidRPr="00073DDB">
        <w:rPr>
          <w:rFonts w:ascii="Arial" w:hAnsi="Arial" w:cs="Arial"/>
          <w:sz w:val="22"/>
          <w:szCs w:val="22"/>
        </w:rPr>
        <w:t>Wykonawca ponosi odpowiedzialność z tytułu rękojmi za wady fizyczne na zasadach określonych Kodeksie cywilnym. Udzielenie gwarancji określonej w niniejszym paragrafie nie wyłącza ani nie ogranicza uprawnień Zamawiającego z tytułu rękojmi. Uprawnienia te zostają natomiast rozszerzone poprzez przyjęcie, że okres rękojmi za wady fizyczne na instalacje i wszystkie materiały oraz urządzenia zostaje zrównany z okresem gwarancji producenta odpowiednio do §7 ust. 2.</w:t>
      </w:r>
    </w:p>
    <w:p w14:paraId="2CF9BC3F" w14:textId="77777777" w:rsidR="00AA5FCC" w:rsidRPr="00073DDB" w:rsidRDefault="00AA5FCC" w:rsidP="00D645B9">
      <w:pPr>
        <w:pStyle w:val="Akapitzlist"/>
        <w:numPr>
          <w:ilvl w:val="0"/>
          <w:numId w:val="77"/>
        </w:numPr>
        <w:overflowPunct/>
        <w:autoSpaceDE/>
        <w:autoSpaceDN/>
        <w:adjustRightInd/>
        <w:ind w:left="284"/>
        <w:contextualSpacing/>
        <w:jc w:val="both"/>
        <w:textAlignment w:val="auto"/>
        <w:rPr>
          <w:rFonts w:ascii="Arial" w:hAnsi="Arial" w:cs="Arial"/>
          <w:sz w:val="22"/>
          <w:szCs w:val="22"/>
        </w:rPr>
      </w:pPr>
      <w:r w:rsidRPr="00073DDB">
        <w:rPr>
          <w:rFonts w:ascii="Arial" w:hAnsi="Arial" w:cs="Arial"/>
          <w:sz w:val="22"/>
          <w:szCs w:val="22"/>
        </w:rPr>
        <w:t xml:space="preserve">Odpowiedzialność Wykonawcy z tytułu rękojmi za wady fizyczne dotyczy wad przedmiotu umowy istniejących w czasie dokonywania czynności odbioru oraz wad powstałych po odbiorze, z przyczyn tkwiących w przedmiocie umowy w chwili odbioru, z zastrzeżeniem, że w przypadku, gdy w wykonaniu swoich obowiązków Wykonawca dostarczył uprawnionemu z </w:t>
      </w:r>
      <w:r w:rsidRPr="00073DDB">
        <w:rPr>
          <w:rFonts w:ascii="Arial" w:hAnsi="Arial" w:cs="Arial"/>
          <w:sz w:val="22"/>
          <w:szCs w:val="22"/>
        </w:rPr>
        <w:lastRenderedPageBreak/>
        <w:t>rękojmi zamiast rzeczy wadliwej rzecz wolną od wad albo dokonał istotnych napraw rzeczy objętej rękojmią, termin rękojmi biegnie na nowo od chwili dostarczenia rzeczy wolnej od wad lub zwrócenia rzeczy naprawionej. Jeżeli Wykonawca wymienił część rzeczy, przepis powyższy stosuje się odpowiednio do części wymienionej (klauzula rozszerzająca rękojmię na podstawie art. 558 § 1 Kodeksu cywilnego).</w:t>
      </w:r>
    </w:p>
    <w:p w14:paraId="03B790E3" w14:textId="77777777" w:rsidR="00AA5FCC" w:rsidRPr="00073DDB" w:rsidRDefault="00AA5FCC" w:rsidP="00D645B9">
      <w:pPr>
        <w:pStyle w:val="Akapitzlist"/>
        <w:numPr>
          <w:ilvl w:val="0"/>
          <w:numId w:val="77"/>
        </w:numPr>
        <w:overflowPunct/>
        <w:autoSpaceDE/>
        <w:autoSpaceDN/>
        <w:adjustRightInd/>
        <w:ind w:left="284"/>
        <w:contextualSpacing/>
        <w:jc w:val="both"/>
        <w:textAlignment w:val="auto"/>
        <w:rPr>
          <w:rFonts w:ascii="Arial" w:hAnsi="Arial" w:cs="Arial"/>
          <w:sz w:val="22"/>
          <w:szCs w:val="22"/>
        </w:rPr>
      </w:pPr>
      <w:r w:rsidRPr="00073DDB">
        <w:rPr>
          <w:rFonts w:ascii="Arial" w:hAnsi="Arial" w:cs="Arial"/>
          <w:sz w:val="22"/>
          <w:szCs w:val="22"/>
        </w:rPr>
        <w:t>W przypadku niedopełnienia warunków gwarancji Zamawiający może powierzyć wykonanie usunięcia wad podmiotowi trzeciemu na koszt i ryzyko Wykonawcy. Zamawiający zachowuje prawo żądania wykonania usunięcia wad na koszt i ryzyko Wykonawcy także w wypadku odstąpienia od umowy.</w:t>
      </w:r>
    </w:p>
    <w:p w14:paraId="343DF955" w14:textId="77777777" w:rsidR="00AA5FCC" w:rsidRPr="00073DDB" w:rsidRDefault="00AA5FCC" w:rsidP="00D645B9">
      <w:pPr>
        <w:pStyle w:val="Akapitzlist"/>
        <w:numPr>
          <w:ilvl w:val="0"/>
          <w:numId w:val="77"/>
        </w:numPr>
        <w:overflowPunct/>
        <w:autoSpaceDE/>
        <w:autoSpaceDN/>
        <w:adjustRightInd/>
        <w:ind w:left="284"/>
        <w:contextualSpacing/>
        <w:jc w:val="both"/>
        <w:textAlignment w:val="auto"/>
        <w:rPr>
          <w:rFonts w:ascii="Arial" w:hAnsi="Arial" w:cs="Arial"/>
          <w:sz w:val="22"/>
          <w:szCs w:val="22"/>
        </w:rPr>
      </w:pPr>
      <w:r w:rsidRPr="00073DDB">
        <w:rPr>
          <w:rFonts w:ascii="Arial" w:hAnsi="Arial" w:cs="Arial"/>
          <w:sz w:val="22"/>
          <w:szCs w:val="22"/>
        </w:rPr>
        <w:t xml:space="preserve">Jeżeli Wykonawca z przyczyn od niego </w:t>
      </w:r>
      <w:proofErr w:type="gramStart"/>
      <w:r w:rsidRPr="00073DDB">
        <w:rPr>
          <w:rFonts w:ascii="Arial" w:hAnsi="Arial" w:cs="Arial"/>
          <w:sz w:val="22"/>
          <w:szCs w:val="22"/>
        </w:rPr>
        <w:t>zależnych  nie</w:t>
      </w:r>
      <w:proofErr w:type="gramEnd"/>
      <w:r w:rsidRPr="00073DDB">
        <w:rPr>
          <w:rFonts w:ascii="Arial" w:hAnsi="Arial" w:cs="Arial"/>
          <w:sz w:val="22"/>
          <w:szCs w:val="22"/>
        </w:rPr>
        <w:t xml:space="preserve"> usunie wad w terminie określonym w ust.4 lub 5, Zamawiający może zlecić usunięcie ich podmiotowi trzeciemu na koszt i ryzyko Wykonawcy. W tym przypadku koszty usuwania wad będą pokrywane w pierwszej kolejności z kwoty zatrzymanej tytułem zabezpieczenia należytego wykonania umowy.</w:t>
      </w:r>
    </w:p>
    <w:p w14:paraId="4892F371" w14:textId="77777777" w:rsidR="00AA5FCC" w:rsidRPr="00073DDB" w:rsidRDefault="00AA5FCC" w:rsidP="00D645B9">
      <w:pPr>
        <w:pStyle w:val="Akapitzlist"/>
        <w:numPr>
          <w:ilvl w:val="0"/>
          <w:numId w:val="77"/>
        </w:numPr>
        <w:overflowPunct/>
        <w:autoSpaceDE/>
        <w:autoSpaceDN/>
        <w:adjustRightInd/>
        <w:ind w:left="284"/>
        <w:contextualSpacing/>
        <w:jc w:val="both"/>
        <w:textAlignment w:val="auto"/>
        <w:rPr>
          <w:rFonts w:ascii="Arial" w:hAnsi="Arial" w:cs="Arial"/>
          <w:sz w:val="22"/>
          <w:szCs w:val="22"/>
        </w:rPr>
      </w:pPr>
      <w:r w:rsidRPr="00073DDB">
        <w:rPr>
          <w:rFonts w:ascii="Arial" w:hAnsi="Arial" w:cs="Arial"/>
          <w:sz w:val="22"/>
          <w:szCs w:val="22"/>
        </w:rPr>
        <w:t>Zamawiający obciąży Wykonawcę kosztami wykonania zastępczego, o którym mowa w ust. 9 i 10.</w:t>
      </w:r>
    </w:p>
    <w:p w14:paraId="48920D6B" w14:textId="77777777" w:rsidR="00AA5FCC" w:rsidRPr="00073DDB" w:rsidRDefault="00AA5FCC" w:rsidP="00D645B9">
      <w:pPr>
        <w:pStyle w:val="Akapitzlist"/>
        <w:numPr>
          <w:ilvl w:val="0"/>
          <w:numId w:val="77"/>
        </w:numPr>
        <w:overflowPunct/>
        <w:autoSpaceDE/>
        <w:autoSpaceDN/>
        <w:adjustRightInd/>
        <w:ind w:left="284"/>
        <w:contextualSpacing/>
        <w:jc w:val="both"/>
        <w:textAlignment w:val="auto"/>
        <w:rPr>
          <w:rFonts w:ascii="Arial" w:hAnsi="Arial" w:cs="Arial"/>
          <w:sz w:val="22"/>
          <w:szCs w:val="22"/>
        </w:rPr>
      </w:pPr>
      <w:r w:rsidRPr="00073DDB">
        <w:rPr>
          <w:rFonts w:ascii="Arial" w:hAnsi="Arial" w:cs="Arial"/>
          <w:sz w:val="22"/>
          <w:szCs w:val="22"/>
        </w:rPr>
        <w:t>Zamawiający może dochodzić roszczeń z tytułu gwarancji i rękojmi także po terminie terminu gwarancji lub rękojmi, jeżeli reklamował wadę przed upływem tego terminu.</w:t>
      </w:r>
    </w:p>
    <w:p w14:paraId="261993C5" w14:textId="18F401F8" w:rsidR="00AA5FCC" w:rsidRPr="00073DDB" w:rsidRDefault="00AA5FCC" w:rsidP="00D645B9">
      <w:pPr>
        <w:pStyle w:val="Akapitzlist"/>
        <w:numPr>
          <w:ilvl w:val="0"/>
          <w:numId w:val="77"/>
        </w:numPr>
        <w:overflowPunct/>
        <w:autoSpaceDE/>
        <w:autoSpaceDN/>
        <w:adjustRightInd/>
        <w:ind w:left="284"/>
        <w:contextualSpacing/>
        <w:jc w:val="both"/>
        <w:textAlignment w:val="auto"/>
        <w:rPr>
          <w:rFonts w:ascii="Arial" w:hAnsi="Arial" w:cs="Arial"/>
          <w:sz w:val="22"/>
          <w:szCs w:val="22"/>
        </w:rPr>
      </w:pPr>
      <w:r w:rsidRPr="00073DDB">
        <w:rPr>
          <w:rFonts w:ascii="Arial" w:hAnsi="Arial" w:cs="Arial"/>
          <w:sz w:val="22"/>
          <w:szCs w:val="22"/>
        </w:rPr>
        <w:t xml:space="preserve">Wykonawca jest odpowiedzialny wobec Zamawiającego z tytułu rękojmi za ujawnione w okresie gwarancji wady fizyczne. Ustawowy termin obowiązywania rękojmi za wady zostaje rozszerzony o okres na jaki udzielona zostanie </w:t>
      </w:r>
      <w:proofErr w:type="gramStart"/>
      <w:r w:rsidRPr="00073DDB">
        <w:rPr>
          <w:rFonts w:ascii="Arial" w:hAnsi="Arial" w:cs="Arial"/>
          <w:sz w:val="22"/>
          <w:szCs w:val="22"/>
        </w:rPr>
        <w:t>gwarancja</w:t>
      </w:r>
      <w:proofErr w:type="gramEnd"/>
      <w:r w:rsidRPr="00073DDB">
        <w:rPr>
          <w:rFonts w:ascii="Arial" w:hAnsi="Arial" w:cs="Arial"/>
          <w:sz w:val="22"/>
          <w:szCs w:val="22"/>
        </w:rPr>
        <w:t xml:space="preserve"> o której mowa w ust. 1 i wynosi </w:t>
      </w:r>
      <w:r w:rsidR="002453C2">
        <w:rPr>
          <w:rFonts w:ascii="Arial" w:hAnsi="Arial" w:cs="Arial"/>
          <w:sz w:val="22"/>
          <w:szCs w:val="22"/>
        </w:rPr>
        <w:t>…</w:t>
      </w:r>
      <w:r w:rsidRPr="00073DDB">
        <w:rPr>
          <w:rFonts w:ascii="Arial" w:hAnsi="Arial" w:cs="Arial"/>
          <w:sz w:val="22"/>
          <w:szCs w:val="22"/>
        </w:rPr>
        <w:t xml:space="preserve"> miesięcy (</w:t>
      </w:r>
      <w:r w:rsidRPr="00073DDB">
        <w:rPr>
          <w:rFonts w:ascii="Arial" w:hAnsi="Arial" w:cs="Arial"/>
          <w:i/>
          <w:iCs/>
          <w:sz w:val="22"/>
          <w:szCs w:val="22"/>
        </w:rPr>
        <w:t>termin gwarancji wskazany w ofercie)</w:t>
      </w:r>
      <w:r w:rsidRPr="00073DDB">
        <w:rPr>
          <w:rFonts w:ascii="Arial" w:hAnsi="Arial" w:cs="Arial"/>
          <w:sz w:val="22"/>
          <w:szCs w:val="22"/>
        </w:rPr>
        <w:t>, który liczy się od dnia odbioru końcowego wykonanego i odebranego przedmiotu umowy. Okres rękojmi o którym mowa w ust.6 stosuje się odpowiednio.</w:t>
      </w:r>
    </w:p>
    <w:p w14:paraId="3E46B47F" w14:textId="77777777" w:rsidR="00AA5FCC" w:rsidRPr="00073DDB" w:rsidRDefault="00AA5FCC" w:rsidP="00D645B9">
      <w:pPr>
        <w:pStyle w:val="Akapitzlist"/>
        <w:numPr>
          <w:ilvl w:val="0"/>
          <w:numId w:val="77"/>
        </w:numPr>
        <w:overflowPunct/>
        <w:autoSpaceDE/>
        <w:autoSpaceDN/>
        <w:adjustRightInd/>
        <w:ind w:left="284"/>
        <w:contextualSpacing/>
        <w:jc w:val="both"/>
        <w:textAlignment w:val="auto"/>
        <w:rPr>
          <w:rFonts w:ascii="Arial" w:hAnsi="Arial" w:cs="Arial"/>
          <w:sz w:val="22"/>
          <w:szCs w:val="22"/>
        </w:rPr>
      </w:pPr>
      <w:r w:rsidRPr="00073DDB">
        <w:rPr>
          <w:rFonts w:ascii="Arial" w:hAnsi="Arial" w:cs="Arial"/>
          <w:sz w:val="22"/>
          <w:szCs w:val="22"/>
        </w:rPr>
        <w:t>Wykonawca deklaruje, iż elementy objęte gwarancją zostaną wykonane z najwyższą jakością i zachowają sprawność i funkcjonalność w okresie gwarancji, jedynie z wyłączeniem zwykłego zużycia oraz skutków nieprawidłowej eksploatacji.</w:t>
      </w:r>
    </w:p>
    <w:p w14:paraId="3987545D" w14:textId="77777777" w:rsidR="00AA5FCC" w:rsidRPr="00073DDB" w:rsidRDefault="00AA5FCC" w:rsidP="00D645B9">
      <w:pPr>
        <w:pStyle w:val="Akapitzlist"/>
        <w:numPr>
          <w:ilvl w:val="0"/>
          <w:numId w:val="77"/>
        </w:numPr>
        <w:overflowPunct/>
        <w:autoSpaceDE/>
        <w:autoSpaceDN/>
        <w:adjustRightInd/>
        <w:ind w:left="284"/>
        <w:contextualSpacing/>
        <w:jc w:val="both"/>
        <w:textAlignment w:val="auto"/>
        <w:rPr>
          <w:rFonts w:ascii="Arial" w:hAnsi="Arial" w:cs="Arial"/>
          <w:sz w:val="22"/>
          <w:szCs w:val="22"/>
        </w:rPr>
      </w:pPr>
      <w:r w:rsidRPr="00073DDB">
        <w:rPr>
          <w:rFonts w:ascii="Arial" w:hAnsi="Arial" w:cs="Arial"/>
          <w:sz w:val="22"/>
          <w:szCs w:val="22"/>
        </w:rPr>
        <w:t>Wzór gwarancji, którą Wykonawca wyda przy odbiorze końcowym stanowi integralną część umowy.</w:t>
      </w:r>
    </w:p>
    <w:p w14:paraId="17BC40AA" w14:textId="77777777" w:rsidR="00AA5FCC" w:rsidRPr="00073DDB" w:rsidRDefault="00AA5FCC" w:rsidP="00D645B9">
      <w:pPr>
        <w:rPr>
          <w:rFonts w:ascii="Arial" w:hAnsi="Arial" w:cs="Arial"/>
          <w:sz w:val="22"/>
          <w:szCs w:val="22"/>
        </w:rPr>
      </w:pPr>
    </w:p>
    <w:p w14:paraId="2C097B2C" w14:textId="77777777" w:rsidR="00AA5FCC" w:rsidRPr="00073DDB" w:rsidRDefault="00AA5FCC" w:rsidP="00D645B9">
      <w:pPr>
        <w:jc w:val="center"/>
        <w:rPr>
          <w:rFonts w:ascii="Arial" w:hAnsi="Arial" w:cs="Arial"/>
          <w:b/>
          <w:sz w:val="22"/>
          <w:szCs w:val="22"/>
        </w:rPr>
      </w:pPr>
      <w:r w:rsidRPr="00073DDB">
        <w:rPr>
          <w:rFonts w:ascii="Arial" w:hAnsi="Arial" w:cs="Arial"/>
          <w:b/>
          <w:sz w:val="22"/>
          <w:szCs w:val="22"/>
        </w:rPr>
        <w:t>§ 8</w:t>
      </w:r>
    </w:p>
    <w:p w14:paraId="02C7106B" w14:textId="77777777" w:rsidR="00AA5FCC" w:rsidRPr="00073DDB" w:rsidRDefault="00AA5FCC" w:rsidP="00D645B9">
      <w:pPr>
        <w:jc w:val="center"/>
        <w:rPr>
          <w:rFonts w:ascii="Arial" w:hAnsi="Arial" w:cs="Arial"/>
          <w:b/>
          <w:sz w:val="22"/>
          <w:szCs w:val="22"/>
        </w:rPr>
      </w:pPr>
      <w:r w:rsidRPr="00073DDB">
        <w:rPr>
          <w:rFonts w:ascii="Arial" w:hAnsi="Arial" w:cs="Arial"/>
          <w:b/>
          <w:sz w:val="22"/>
          <w:szCs w:val="22"/>
        </w:rPr>
        <w:t>Okresowe przeglądy gwarancyjne</w:t>
      </w:r>
    </w:p>
    <w:p w14:paraId="29CD8CA6" w14:textId="402E76C5" w:rsidR="00AA5FCC" w:rsidRPr="00073DDB" w:rsidRDefault="00AA5FCC" w:rsidP="00D645B9">
      <w:pPr>
        <w:pStyle w:val="Akapitzlist"/>
        <w:numPr>
          <w:ilvl w:val="0"/>
          <w:numId w:val="75"/>
        </w:numPr>
        <w:overflowPunct/>
        <w:autoSpaceDE/>
        <w:autoSpaceDN/>
        <w:adjustRightInd/>
        <w:ind w:left="284"/>
        <w:contextualSpacing/>
        <w:jc w:val="both"/>
        <w:textAlignment w:val="auto"/>
        <w:rPr>
          <w:rFonts w:ascii="Arial" w:hAnsi="Arial" w:cs="Arial"/>
          <w:sz w:val="22"/>
          <w:szCs w:val="22"/>
        </w:rPr>
      </w:pPr>
      <w:r w:rsidRPr="00073DDB">
        <w:rPr>
          <w:rFonts w:ascii="Arial" w:hAnsi="Arial" w:cs="Arial"/>
          <w:sz w:val="22"/>
          <w:szCs w:val="22"/>
        </w:rPr>
        <w:t xml:space="preserve">Wykonawca w ramach umowy zobowiązuje się do wykonywania przez okres gwarancji liczony zgodnie z §7 ust. 1 przeglądów gwarancyjnych przedmiotu umowy w okresie gwarancji i bez dodatkowego </w:t>
      </w:r>
      <w:proofErr w:type="gramStart"/>
      <w:r w:rsidRPr="00073DDB">
        <w:rPr>
          <w:rFonts w:ascii="Arial" w:hAnsi="Arial" w:cs="Arial"/>
          <w:sz w:val="22"/>
          <w:szCs w:val="22"/>
        </w:rPr>
        <w:t>wynagrodzenia</w:t>
      </w:r>
      <w:r w:rsidR="006E2349">
        <w:rPr>
          <w:rFonts w:ascii="Arial" w:hAnsi="Arial" w:cs="Arial"/>
          <w:sz w:val="22"/>
          <w:szCs w:val="22"/>
        </w:rPr>
        <w:t>(</w:t>
      </w:r>
      <w:proofErr w:type="gramEnd"/>
      <w:r w:rsidR="006E2349">
        <w:rPr>
          <w:rFonts w:ascii="Arial" w:hAnsi="Arial" w:cs="Arial"/>
          <w:sz w:val="22"/>
          <w:szCs w:val="22"/>
        </w:rPr>
        <w:t>pierwszy przegląd)</w:t>
      </w:r>
      <w:r w:rsidRPr="00073DDB">
        <w:rPr>
          <w:rFonts w:ascii="Arial" w:hAnsi="Arial" w:cs="Arial"/>
          <w:sz w:val="22"/>
          <w:szCs w:val="22"/>
        </w:rPr>
        <w:t>.</w:t>
      </w:r>
    </w:p>
    <w:p w14:paraId="4D99837D" w14:textId="731A910A" w:rsidR="00AA5FCC" w:rsidRPr="00073DDB" w:rsidRDefault="00AA5FCC" w:rsidP="00D645B9">
      <w:pPr>
        <w:pStyle w:val="Akapitzlist"/>
        <w:numPr>
          <w:ilvl w:val="0"/>
          <w:numId w:val="75"/>
        </w:numPr>
        <w:overflowPunct/>
        <w:autoSpaceDE/>
        <w:autoSpaceDN/>
        <w:adjustRightInd/>
        <w:ind w:left="284"/>
        <w:contextualSpacing/>
        <w:jc w:val="both"/>
        <w:textAlignment w:val="auto"/>
        <w:rPr>
          <w:rFonts w:ascii="Arial" w:hAnsi="Arial" w:cs="Arial"/>
          <w:sz w:val="22"/>
          <w:szCs w:val="22"/>
        </w:rPr>
      </w:pPr>
      <w:proofErr w:type="gramStart"/>
      <w:r w:rsidRPr="00073DDB">
        <w:rPr>
          <w:rFonts w:ascii="Arial" w:hAnsi="Arial" w:cs="Arial"/>
          <w:sz w:val="22"/>
          <w:szCs w:val="22"/>
        </w:rPr>
        <w:t>Okresowe  przeglądy</w:t>
      </w:r>
      <w:proofErr w:type="gramEnd"/>
      <w:r w:rsidRPr="00073DDB">
        <w:rPr>
          <w:rFonts w:ascii="Arial" w:hAnsi="Arial" w:cs="Arial"/>
          <w:sz w:val="22"/>
          <w:szCs w:val="22"/>
        </w:rPr>
        <w:t xml:space="preserve">  </w:t>
      </w:r>
      <w:proofErr w:type="gramStart"/>
      <w:r w:rsidRPr="00073DDB">
        <w:rPr>
          <w:rFonts w:ascii="Arial" w:hAnsi="Arial" w:cs="Arial"/>
          <w:sz w:val="22"/>
          <w:szCs w:val="22"/>
        </w:rPr>
        <w:t>gwarancyjne  będą</w:t>
      </w:r>
      <w:proofErr w:type="gramEnd"/>
      <w:r w:rsidRPr="00073DDB">
        <w:rPr>
          <w:rFonts w:ascii="Arial" w:hAnsi="Arial" w:cs="Arial"/>
          <w:sz w:val="22"/>
          <w:szCs w:val="22"/>
        </w:rPr>
        <w:t xml:space="preserve">  </w:t>
      </w:r>
      <w:proofErr w:type="gramStart"/>
      <w:r w:rsidRPr="00073DDB">
        <w:rPr>
          <w:rFonts w:ascii="Arial" w:hAnsi="Arial" w:cs="Arial"/>
          <w:sz w:val="22"/>
          <w:szCs w:val="22"/>
        </w:rPr>
        <w:t>wykonywane  nie</w:t>
      </w:r>
      <w:proofErr w:type="gramEnd"/>
      <w:r w:rsidRPr="00073DDB">
        <w:rPr>
          <w:rFonts w:ascii="Arial" w:hAnsi="Arial" w:cs="Arial"/>
          <w:sz w:val="22"/>
          <w:szCs w:val="22"/>
        </w:rPr>
        <w:t xml:space="preserve"> rzadziej niż raz w roku w trakcie okresu gwarancji w uzgodnieniu z Zamawiającym.</w:t>
      </w:r>
    </w:p>
    <w:p w14:paraId="15563252" w14:textId="77777777" w:rsidR="00AA5FCC" w:rsidRPr="00073DDB" w:rsidRDefault="00AA5FCC" w:rsidP="00D645B9">
      <w:pPr>
        <w:pStyle w:val="Akapitzlist"/>
        <w:numPr>
          <w:ilvl w:val="0"/>
          <w:numId w:val="75"/>
        </w:numPr>
        <w:overflowPunct/>
        <w:autoSpaceDE/>
        <w:autoSpaceDN/>
        <w:adjustRightInd/>
        <w:ind w:left="284"/>
        <w:contextualSpacing/>
        <w:jc w:val="both"/>
        <w:textAlignment w:val="auto"/>
        <w:rPr>
          <w:rFonts w:ascii="Arial" w:hAnsi="Arial" w:cs="Arial"/>
          <w:sz w:val="22"/>
          <w:szCs w:val="22"/>
        </w:rPr>
      </w:pPr>
      <w:r w:rsidRPr="00073DDB">
        <w:rPr>
          <w:rFonts w:ascii="Arial" w:hAnsi="Arial" w:cs="Arial"/>
          <w:sz w:val="22"/>
          <w:szCs w:val="22"/>
        </w:rPr>
        <w:t>Okresowe przeglądy gwarancyjne będą potwierdzane protokołem podpisanym przez Wykonawcę oraz przedstawiciela Zamawiającego.</w:t>
      </w:r>
    </w:p>
    <w:p w14:paraId="26D53A73" w14:textId="77777777" w:rsidR="00AA5FCC" w:rsidRPr="00073DDB" w:rsidRDefault="00AA5FCC" w:rsidP="00D645B9">
      <w:pPr>
        <w:pStyle w:val="Akapitzlist"/>
        <w:numPr>
          <w:ilvl w:val="0"/>
          <w:numId w:val="75"/>
        </w:numPr>
        <w:overflowPunct/>
        <w:autoSpaceDE/>
        <w:autoSpaceDN/>
        <w:adjustRightInd/>
        <w:ind w:left="284"/>
        <w:contextualSpacing/>
        <w:jc w:val="both"/>
        <w:textAlignment w:val="auto"/>
        <w:rPr>
          <w:rFonts w:ascii="Arial" w:hAnsi="Arial" w:cs="Arial"/>
          <w:sz w:val="22"/>
          <w:szCs w:val="22"/>
        </w:rPr>
      </w:pPr>
      <w:r w:rsidRPr="00073DDB">
        <w:rPr>
          <w:rFonts w:ascii="Arial" w:hAnsi="Arial" w:cs="Arial"/>
          <w:sz w:val="22"/>
          <w:szCs w:val="22"/>
        </w:rPr>
        <w:t>Okresowe przeglądy gwarancyjne obejmują sprawdzenie jakości elementów objętych gwarancją i rękojmią za wady fizyczne, w szczególności weryfikację tego czy:</w:t>
      </w:r>
    </w:p>
    <w:p w14:paraId="5D300C44" w14:textId="77777777" w:rsidR="00AA5FCC" w:rsidRPr="00073DDB" w:rsidRDefault="00AA5FCC" w:rsidP="00D645B9">
      <w:pPr>
        <w:pStyle w:val="Akapitzlist"/>
        <w:numPr>
          <w:ilvl w:val="1"/>
          <w:numId w:val="75"/>
        </w:numPr>
        <w:overflowPunct/>
        <w:autoSpaceDE/>
        <w:autoSpaceDN/>
        <w:adjustRightInd/>
        <w:contextualSpacing/>
        <w:jc w:val="both"/>
        <w:textAlignment w:val="auto"/>
        <w:rPr>
          <w:rFonts w:ascii="Arial" w:hAnsi="Arial" w:cs="Arial"/>
          <w:sz w:val="22"/>
          <w:szCs w:val="22"/>
        </w:rPr>
      </w:pPr>
      <w:r w:rsidRPr="00073DDB">
        <w:rPr>
          <w:rFonts w:ascii="Arial" w:hAnsi="Arial" w:cs="Arial"/>
          <w:sz w:val="22"/>
          <w:szCs w:val="22"/>
        </w:rPr>
        <w:t>przedmiot umowy nadal posiada właściwości, które powinien mieć ze względu na cel w umowie oznaczony albo wynikający z okoliczności lub przeznaczenia,</w:t>
      </w:r>
    </w:p>
    <w:p w14:paraId="17537947" w14:textId="77777777" w:rsidR="00AA5FCC" w:rsidRPr="00073DDB" w:rsidRDefault="00AA5FCC" w:rsidP="00D645B9">
      <w:pPr>
        <w:pStyle w:val="Akapitzlist"/>
        <w:numPr>
          <w:ilvl w:val="1"/>
          <w:numId w:val="75"/>
        </w:numPr>
        <w:overflowPunct/>
        <w:autoSpaceDE/>
        <w:autoSpaceDN/>
        <w:adjustRightInd/>
        <w:contextualSpacing/>
        <w:jc w:val="both"/>
        <w:textAlignment w:val="auto"/>
        <w:rPr>
          <w:rFonts w:ascii="Arial" w:hAnsi="Arial" w:cs="Arial"/>
          <w:sz w:val="22"/>
          <w:szCs w:val="22"/>
        </w:rPr>
      </w:pPr>
      <w:r w:rsidRPr="00073DDB">
        <w:rPr>
          <w:rFonts w:ascii="Arial" w:hAnsi="Arial" w:cs="Arial"/>
          <w:sz w:val="22"/>
          <w:szCs w:val="22"/>
        </w:rPr>
        <w:t>przedmiot umowy nadal posiada właściwości, o których istnieniu sprzedawca zapewnił kupującego,</w:t>
      </w:r>
    </w:p>
    <w:p w14:paraId="786053D5" w14:textId="77777777" w:rsidR="00AA5FCC" w:rsidRPr="00073DDB" w:rsidRDefault="00AA5FCC" w:rsidP="00D645B9">
      <w:pPr>
        <w:pStyle w:val="Akapitzlist"/>
        <w:numPr>
          <w:ilvl w:val="1"/>
          <w:numId w:val="75"/>
        </w:numPr>
        <w:overflowPunct/>
        <w:autoSpaceDE/>
        <w:autoSpaceDN/>
        <w:adjustRightInd/>
        <w:contextualSpacing/>
        <w:jc w:val="both"/>
        <w:textAlignment w:val="auto"/>
        <w:rPr>
          <w:rFonts w:ascii="Arial" w:hAnsi="Arial" w:cs="Arial"/>
          <w:sz w:val="22"/>
          <w:szCs w:val="22"/>
        </w:rPr>
      </w:pPr>
      <w:r w:rsidRPr="00073DDB">
        <w:rPr>
          <w:rFonts w:ascii="Arial" w:hAnsi="Arial" w:cs="Arial"/>
          <w:sz w:val="22"/>
          <w:szCs w:val="22"/>
        </w:rPr>
        <w:t>przedmiot umowy nadal nadaje się do celu, o którym kupujący poinformował sprzedawcę przy zawarciu umowy,</w:t>
      </w:r>
    </w:p>
    <w:p w14:paraId="227D17AE" w14:textId="77777777" w:rsidR="00AA5FCC" w:rsidRPr="00073DDB" w:rsidRDefault="00AA5FCC" w:rsidP="00D645B9">
      <w:pPr>
        <w:pStyle w:val="Akapitzlist"/>
        <w:numPr>
          <w:ilvl w:val="1"/>
          <w:numId w:val="75"/>
        </w:numPr>
        <w:overflowPunct/>
        <w:autoSpaceDE/>
        <w:autoSpaceDN/>
        <w:adjustRightInd/>
        <w:contextualSpacing/>
        <w:jc w:val="both"/>
        <w:textAlignment w:val="auto"/>
        <w:rPr>
          <w:rFonts w:ascii="Arial" w:hAnsi="Arial" w:cs="Arial"/>
          <w:sz w:val="22"/>
          <w:szCs w:val="22"/>
        </w:rPr>
      </w:pPr>
      <w:r w:rsidRPr="00073DDB">
        <w:rPr>
          <w:rFonts w:ascii="Arial" w:hAnsi="Arial" w:cs="Arial"/>
          <w:sz w:val="22"/>
          <w:szCs w:val="22"/>
        </w:rPr>
        <w:t>przedmiot umowy jest wolny od wad,</w:t>
      </w:r>
    </w:p>
    <w:p w14:paraId="34022715" w14:textId="77777777" w:rsidR="00AA5FCC" w:rsidRPr="00073DDB" w:rsidRDefault="00AA5FCC" w:rsidP="00D645B9">
      <w:pPr>
        <w:pStyle w:val="Akapitzlist"/>
        <w:numPr>
          <w:ilvl w:val="1"/>
          <w:numId w:val="75"/>
        </w:numPr>
        <w:overflowPunct/>
        <w:autoSpaceDE/>
        <w:autoSpaceDN/>
        <w:adjustRightInd/>
        <w:contextualSpacing/>
        <w:jc w:val="both"/>
        <w:textAlignment w:val="auto"/>
        <w:rPr>
          <w:rFonts w:ascii="Arial" w:hAnsi="Arial" w:cs="Arial"/>
          <w:sz w:val="22"/>
          <w:szCs w:val="22"/>
        </w:rPr>
      </w:pPr>
      <w:r w:rsidRPr="00073DDB">
        <w:rPr>
          <w:rFonts w:ascii="Arial" w:hAnsi="Arial" w:cs="Arial"/>
          <w:sz w:val="22"/>
          <w:szCs w:val="22"/>
        </w:rPr>
        <w:t>występują nieprawidłowości związane z pracą instalacji.</w:t>
      </w:r>
    </w:p>
    <w:p w14:paraId="51A2254C" w14:textId="77777777" w:rsidR="00AA5FCC" w:rsidRPr="00073DDB" w:rsidRDefault="00AA5FCC" w:rsidP="00D645B9">
      <w:pPr>
        <w:pStyle w:val="Akapitzlist"/>
        <w:numPr>
          <w:ilvl w:val="0"/>
          <w:numId w:val="75"/>
        </w:numPr>
        <w:overflowPunct/>
        <w:autoSpaceDE/>
        <w:autoSpaceDN/>
        <w:adjustRightInd/>
        <w:ind w:left="284"/>
        <w:contextualSpacing/>
        <w:jc w:val="both"/>
        <w:textAlignment w:val="auto"/>
        <w:rPr>
          <w:rFonts w:ascii="Arial" w:hAnsi="Arial" w:cs="Arial"/>
          <w:sz w:val="22"/>
          <w:szCs w:val="22"/>
        </w:rPr>
      </w:pPr>
      <w:r w:rsidRPr="00073DDB">
        <w:rPr>
          <w:rFonts w:ascii="Arial" w:hAnsi="Arial" w:cs="Arial"/>
          <w:sz w:val="22"/>
          <w:szCs w:val="22"/>
        </w:rPr>
        <w:t>Wykonawca ponosi odpowiedzialność za prawidłowe wykonywanie okresowych usług gwarancyjnych na podstawie niniejszej umowy przed Zamawiającym nawet, jeżeli zleci wykonywanie usług przeglądów gwarancyjnych, o których mowa w ust. 1, podwykonawcom.</w:t>
      </w:r>
    </w:p>
    <w:p w14:paraId="547DB830" w14:textId="77777777" w:rsidR="00AA5FCC" w:rsidRPr="00073DDB" w:rsidRDefault="00AA5FCC" w:rsidP="00D645B9">
      <w:pPr>
        <w:pStyle w:val="Akapitzlist"/>
        <w:numPr>
          <w:ilvl w:val="0"/>
          <w:numId w:val="75"/>
        </w:numPr>
        <w:overflowPunct/>
        <w:autoSpaceDE/>
        <w:autoSpaceDN/>
        <w:adjustRightInd/>
        <w:ind w:left="284"/>
        <w:contextualSpacing/>
        <w:jc w:val="both"/>
        <w:textAlignment w:val="auto"/>
        <w:rPr>
          <w:rFonts w:ascii="Arial" w:hAnsi="Arial" w:cs="Arial"/>
          <w:sz w:val="22"/>
          <w:szCs w:val="22"/>
        </w:rPr>
      </w:pPr>
      <w:r w:rsidRPr="00073DDB">
        <w:rPr>
          <w:rFonts w:ascii="Arial" w:hAnsi="Arial" w:cs="Arial"/>
          <w:sz w:val="22"/>
          <w:szCs w:val="22"/>
        </w:rPr>
        <w:lastRenderedPageBreak/>
        <w:t xml:space="preserve">Stwierdzone podczas okresowego przeglądu gwarancyjnego wady i usterki objęte rękojmią lub gwarancją Wykonawca powinien na własny koszt usunąć zgodnie z §7 ust. 4 i 5. Wykonawca udziela gwarancji i rękojmi </w:t>
      </w:r>
      <w:proofErr w:type="gramStart"/>
      <w:r w:rsidRPr="00073DDB">
        <w:rPr>
          <w:rFonts w:ascii="Arial" w:hAnsi="Arial" w:cs="Arial"/>
          <w:sz w:val="22"/>
          <w:szCs w:val="22"/>
        </w:rPr>
        <w:t>na  wykonaną</w:t>
      </w:r>
      <w:proofErr w:type="gramEnd"/>
      <w:r w:rsidRPr="00073DDB">
        <w:rPr>
          <w:rFonts w:ascii="Arial" w:hAnsi="Arial" w:cs="Arial"/>
          <w:sz w:val="22"/>
          <w:szCs w:val="22"/>
        </w:rPr>
        <w:t xml:space="preserve"> naprawę lub usunięcie wady odpowiednio na warunkach i terminach o jakich mowa w §7 ust. 1.  </w:t>
      </w:r>
    </w:p>
    <w:p w14:paraId="760FF2A2" w14:textId="77777777" w:rsidR="00AA5FCC" w:rsidRPr="00073DDB" w:rsidRDefault="00AA5FCC" w:rsidP="00D645B9">
      <w:pPr>
        <w:pStyle w:val="Akapitzlist"/>
        <w:numPr>
          <w:ilvl w:val="0"/>
          <w:numId w:val="75"/>
        </w:numPr>
        <w:overflowPunct/>
        <w:autoSpaceDE/>
        <w:autoSpaceDN/>
        <w:adjustRightInd/>
        <w:ind w:left="284"/>
        <w:contextualSpacing/>
        <w:jc w:val="both"/>
        <w:textAlignment w:val="auto"/>
        <w:rPr>
          <w:rFonts w:ascii="Arial" w:hAnsi="Arial" w:cs="Arial"/>
          <w:sz w:val="22"/>
          <w:szCs w:val="22"/>
        </w:rPr>
      </w:pPr>
      <w:r w:rsidRPr="00073DDB">
        <w:rPr>
          <w:rFonts w:ascii="Arial" w:hAnsi="Arial" w:cs="Arial"/>
          <w:sz w:val="22"/>
          <w:szCs w:val="22"/>
        </w:rPr>
        <w:t>Jeżeli Wykonawca z przyczyn od niego zależnych nie usunie wad w terminie, Zamawiający może zlecić usunięcie ich podmiotowi trzeciemu na koszt i ryzyko Wykonawcy. W tym przypadku koszty usuwania wad będą pokrywane w pierwszej kolejności z kwoty zatrzymanej tytułem zabezpieczenia należytego wykonania umowy.</w:t>
      </w:r>
    </w:p>
    <w:p w14:paraId="5CDC31F4" w14:textId="77777777" w:rsidR="00AA5FCC" w:rsidRPr="00073DDB" w:rsidRDefault="00AA5FCC" w:rsidP="00D645B9">
      <w:pPr>
        <w:pStyle w:val="Akapitzlist"/>
        <w:numPr>
          <w:ilvl w:val="0"/>
          <w:numId w:val="75"/>
        </w:numPr>
        <w:overflowPunct/>
        <w:autoSpaceDE/>
        <w:autoSpaceDN/>
        <w:adjustRightInd/>
        <w:ind w:left="284"/>
        <w:contextualSpacing/>
        <w:jc w:val="both"/>
        <w:textAlignment w:val="auto"/>
        <w:rPr>
          <w:rFonts w:ascii="Arial" w:hAnsi="Arial" w:cs="Arial"/>
          <w:sz w:val="22"/>
          <w:szCs w:val="22"/>
        </w:rPr>
      </w:pPr>
      <w:r w:rsidRPr="00073DDB">
        <w:rPr>
          <w:rFonts w:ascii="Arial" w:hAnsi="Arial" w:cs="Arial"/>
          <w:sz w:val="22"/>
          <w:szCs w:val="22"/>
        </w:rPr>
        <w:t>Zamawiający obciąży Wykonawcę kosztami wykonania zastępczego, o którym mowa w ust. 7 Wykonawca jest zobowiązany zwrócić Zamawiającemu koszty wykonania zastępczego w ciągu 14 dni od dnia otrzymania wezwania do zapłaty pod rygorem naliczenia odsetek ustawowych.</w:t>
      </w:r>
    </w:p>
    <w:p w14:paraId="06753649" w14:textId="77777777" w:rsidR="00AA5FCC" w:rsidRPr="00073DDB" w:rsidRDefault="00AA5FCC" w:rsidP="00D645B9">
      <w:pPr>
        <w:pStyle w:val="Akapitzlist"/>
        <w:ind w:left="1065"/>
        <w:rPr>
          <w:rFonts w:ascii="Arial" w:hAnsi="Arial" w:cs="Arial"/>
          <w:sz w:val="22"/>
          <w:szCs w:val="22"/>
        </w:rPr>
      </w:pPr>
    </w:p>
    <w:p w14:paraId="59B03D6C" w14:textId="77777777" w:rsidR="00AA5FCC" w:rsidRPr="00073DDB" w:rsidRDefault="00AA5FCC" w:rsidP="00D645B9">
      <w:pPr>
        <w:jc w:val="center"/>
        <w:rPr>
          <w:rFonts w:ascii="Arial" w:hAnsi="Arial" w:cs="Arial"/>
          <w:b/>
          <w:sz w:val="22"/>
          <w:szCs w:val="22"/>
        </w:rPr>
      </w:pPr>
      <w:r w:rsidRPr="00073DDB">
        <w:rPr>
          <w:rFonts w:ascii="Arial" w:hAnsi="Arial" w:cs="Arial"/>
          <w:b/>
          <w:sz w:val="22"/>
          <w:szCs w:val="22"/>
        </w:rPr>
        <w:t>§ 9</w:t>
      </w:r>
    </w:p>
    <w:p w14:paraId="59314D32" w14:textId="77777777" w:rsidR="00AA5FCC" w:rsidRPr="00073DDB" w:rsidRDefault="00AA5FCC" w:rsidP="00D645B9">
      <w:pPr>
        <w:jc w:val="center"/>
        <w:rPr>
          <w:rFonts w:ascii="Arial" w:hAnsi="Arial" w:cs="Arial"/>
          <w:b/>
          <w:sz w:val="22"/>
          <w:szCs w:val="22"/>
        </w:rPr>
      </w:pPr>
      <w:r w:rsidRPr="00073DDB">
        <w:rPr>
          <w:rFonts w:ascii="Arial" w:hAnsi="Arial" w:cs="Arial"/>
          <w:b/>
          <w:sz w:val="22"/>
          <w:szCs w:val="22"/>
        </w:rPr>
        <w:t xml:space="preserve">Ubezpieczenie </w:t>
      </w:r>
    </w:p>
    <w:p w14:paraId="536B65C2" w14:textId="77777777" w:rsidR="00AA5FCC" w:rsidRPr="00073DDB" w:rsidRDefault="00AA5FCC" w:rsidP="00D645B9">
      <w:pPr>
        <w:pStyle w:val="Akapitzlist"/>
        <w:numPr>
          <w:ilvl w:val="0"/>
          <w:numId w:val="79"/>
        </w:numPr>
        <w:overflowPunct/>
        <w:autoSpaceDE/>
        <w:autoSpaceDN/>
        <w:adjustRightInd/>
        <w:ind w:left="284"/>
        <w:contextualSpacing/>
        <w:jc w:val="both"/>
        <w:textAlignment w:val="auto"/>
        <w:rPr>
          <w:rFonts w:ascii="Arial" w:hAnsi="Arial" w:cs="Arial"/>
          <w:sz w:val="22"/>
          <w:szCs w:val="22"/>
        </w:rPr>
      </w:pPr>
      <w:r w:rsidRPr="00073DDB">
        <w:rPr>
          <w:rFonts w:ascii="Arial" w:hAnsi="Arial" w:cs="Arial"/>
          <w:sz w:val="22"/>
          <w:szCs w:val="22"/>
        </w:rPr>
        <w:t>Wykonawca zobowiązuje się do posiadania ubezpieczenia OC z tytułu prowadzenia działalności gospodarczej ważnego przez cały okres realizacji zamówienia.</w:t>
      </w:r>
    </w:p>
    <w:p w14:paraId="5A2BA136" w14:textId="77777777" w:rsidR="00AA5FCC" w:rsidRPr="00073DDB" w:rsidRDefault="00AA5FCC" w:rsidP="00D645B9">
      <w:pPr>
        <w:pStyle w:val="Akapitzlist"/>
        <w:numPr>
          <w:ilvl w:val="0"/>
          <w:numId w:val="79"/>
        </w:numPr>
        <w:overflowPunct/>
        <w:autoSpaceDE/>
        <w:autoSpaceDN/>
        <w:adjustRightInd/>
        <w:ind w:left="284"/>
        <w:contextualSpacing/>
        <w:jc w:val="both"/>
        <w:textAlignment w:val="auto"/>
        <w:rPr>
          <w:rFonts w:ascii="Arial" w:hAnsi="Arial" w:cs="Arial"/>
          <w:sz w:val="22"/>
          <w:szCs w:val="22"/>
        </w:rPr>
      </w:pPr>
      <w:r w:rsidRPr="00073DDB">
        <w:rPr>
          <w:rFonts w:ascii="Arial" w:hAnsi="Arial" w:cs="Arial"/>
          <w:sz w:val="22"/>
          <w:szCs w:val="22"/>
        </w:rPr>
        <w:t>Zakres ubezpieczenia OC z tytułu prowadzenia działalności gospodarczej musi obejmować co najmniej wykonanie dostaw i montaż przedmiotowego zamówienia.</w:t>
      </w:r>
    </w:p>
    <w:p w14:paraId="56D4775F" w14:textId="77777777" w:rsidR="00AA5FCC" w:rsidRPr="00073DDB" w:rsidRDefault="00AA5FCC" w:rsidP="00D645B9">
      <w:pPr>
        <w:pStyle w:val="Akapitzlist"/>
        <w:numPr>
          <w:ilvl w:val="0"/>
          <w:numId w:val="79"/>
        </w:numPr>
        <w:overflowPunct/>
        <w:autoSpaceDE/>
        <w:autoSpaceDN/>
        <w:adjustRightInd/>
        <w:ind w:left="284"/>
        <w:contextualSpacing/>
        <w:jc w:val="both"/>
        <w:textAlignment w:val="auto"/>
        <w:rPr>
          <w:rFonts w:ascii="Arial" w:hAnsi="Arial" w:cs="Arial"/>
          <w:sz w:val="22"/>
          <w:szCs w:val="22"/>
        </w:rPr>
      </w:pPr>
      <w:r w:rsidRPr="00073DDB">
        <w:rPr>
          <w:rFonts w:ascii="Arial" w:hAnsi="Arial" w:cs="Arial"/>
          <w:sz w:val="22"/>
          <w:szCs w:val="22"/>
        </w:rPr>
        <w:t>Jeżeli Wykonawca będzie korzystał z usług podwykonawców, wypełniając postanowienia ust. 2 może przedstawić ich polisy w zakresie zleconych prac, o ile wykażą posiadanie ubezpieczenia OC w wysokości wskazanej w ust. 1.</w:t>
      </w:r>
    </w:p>
    <w:p w14:paraId="2FF460CA" w14:textId="77777777" w:rsidR="00AA5FCC" w:rsidRPr="00073DDB" w:rsidRDefault="00AA5FCC" w:rsidP="00D645B9">
      <w:pPr>
        <w:pStyle w:val="Akapitzlist"/>
        <w:numPr>
          <w:ilvl w:val="0"/>
          <w:numId w:val="79"/>
        </w:numPr>
        <w:overflowPunct/>
        <w:autoSpaceDE/>
        <w:autoSpaceDN/>
        <w:adjustRightInd/>
        <w:ind w:left="284"/>
        <w:contextualSpacing/>
        <w:jc w:val="both"/>
        <w:textAlignment w:val="auto"/>
        <w:rPr>
          <w:rFonts w:ascii="Arial" w:hAnsi="Arial" w:cs="Arial"/>
          <w:sz w:val="22"/>
          <w:szCs w:val="22"/>
        </w:rPr>
      </w:pPr>
      <w:r w:rsidRPr="00073DDB">
        <w:rPr>
          <w:rFonts w:ascii="Arial" w:hAnsi="Arial" w:cs="Arial"/>
          <w:sz w:val="22"/>
          <w:szCs w:val="22"/>
        </w:rPr>
        <w:t>W przypadku wygaśnięcia umowy ubezpieczenia przed końcem realizacji przedmiotu umowy Wykonawca zobowiązuje się do zawarcia nowej umowy ubezpieczenia z zachowaniem ciągłości ubezpieczenia i przekazania Zamawiającemu kopii polisy ubezpieczeniowej na przedłużony okres.</w:t>
      </w:r>
    </w:p>
    <w:p w14:paraId="4D31E0BA" w14:textId="77777777" w:rsidR="00AA5FCC" w:rsidRPr="00073DDB" w:rsidRDefault="00AA5FCC" w:rsidP="00D645B9">
      <w:pPr>
        <w:pStyle w:val="Akapitzlist"/>
        <w:numPr>
          <w:ilvl w:val="0"/>
          <w:numId w:val="79"/>
        </w:numPr>
        <w:overflowPunct/>
        <w:autoSpaceDE/>
        <w:autoSpaceDN/>
        <w:adjustRightInd/>
        <w:ind w:left="284"/>
        <w:contextualSpacing/>
        <w:jc w:val="both"/>
        <w:textAlignment w:val="auto"/>
        <w:rPr>
          <w:rFonts w:ascii="Arial" w:hAnsi="Arial" w:cs="Arial"/>
          <w:sz w:val="22"/>
          <w:szCs w:val="22"/>
        </w:rPr>
      </w:pPr>
      <w:r w:rsidRPr="00073DDB">
        <w:rPr>
          <w:rFonts w:ascii="Arial" w:hAnsi="Arial" w:cs="Arial"/>
          <w:sz w:val="22"/>
          <w:szCs w:val="22"/>
        </w:rPr>
        <w:t>Wykonawca najpóźniej w terminie 7 dni od daty podpisania umowy z pkt 4 dostarczy do dyspozycji Zamawiającego poświadczoną za zgodność z oryginałem kopię umowy ubezpieczenia, a także przedłoży niezwłocznie do wglądu, na każde żądanie Zamawiającego, dokumenty ubezpieczeniowe wraz z potwierdzeniem opłacenia składki.</w:t>
      </w:r>
    </w:p>
    <w:p w14:paraId="0D871405" w14:textId="77777777" w:rsidR="00AA5FCC" w:rsidRPr="00073DDB" w:rsidRDefault="00AA5FCC" w:rsidP="00D645B9">
      <w:pPr>
        <w:pStyle w:val="Akapitzlist"/>
        <w:numPr>
          <w:ilvl w:val="0"/>
          <w:numId w:val="79"/>
        </w:numPr>
        <w:overflowPunct/>
        <w:autoSpaceDE/>
        <w:autoSpaceDN/>
        <w:adjustRightInd/>
        <w:ind w:left="284"/>
        <w:contextualSpacing/>
        <w:jc w:val="both"/>
        <w:textAlignment w:val="auto"/>
        <w:rPr>
          <w:rFonts w:ascii="Arial" w:hAnsi="Arial" w:cs="Arial"/>
          <w:sz w:val="22"/>
          <w:szCs w:val="22"/>
        </w:rPr>
      </w:pPr>
      <w:r w:rsidRPr="00073DDB">
        <w:rPr>
          <w:rFonts w:ascii="Arial" w:hAnsi="Arial" w:cs="Arial"/>
          <w:sz w:val="22"/>
          <w:szCs w:val="22"/>
        </w:rPr>
        <w:t>Wykonawca ponosi pełną odpowiedzialność cywilną wobec osób trzecich za wszelkie szkody oraz następstwa nieszczęśliwych wypadków powstałe w wyniku działań lub zaniechań przy realizacji przedmiotu umowy, w tym również na sąsiednich nieruchomościach, w szczególności za ewentualne skutki nieszczęśliwych wypadków zaistniałych w związku z realizacją przedmiotu umowy.</w:t>
      </w:r>
    </w:p>
    <w:p w14:paraId="1217AC22" w14:textId="77777777" w:rsidR="00AA5FCC" w:rsidRPr="00073DDB" w:rsidRDefault="00AA5FCC" w:rsidP="00D645B9">
      <w:pPr>
        <w:pStyle w:val="Akapitzlist"/>
        <w:ind w:left="284"/>
        <w:jc w:val="both"/>
        <w:rPr>
          <w:rFonts w:ascii="Arial" w:hAnsi="Arial" w:cs="Arial"/>
          <w:sz w:val="22"/>
          <w:szCs w:val="22"/>
        </w:rPr>
      </w:pPr>
    </w:p>
    <w:p w14:paraId="31333D30" w14:textId="77777777" w:rsidR="00AA5FCC" w:rsidRPr="00073DDB" w:rsidRDefault="00AA5FCC" w:rsidP="00D645B9">
      <w:pPr>
        <w:jc w:val="center"/>
        <w:rPr>
          <w:rFonts w:ascii="Arial" w:hAnsi="Arial" w:cs="Arial"/>
          <w:b/>
          <w:sz w:val="22"/>
          <w:szCs w:val="22"/>
        </w:rPr>
      </w:pPr>
      <w:r w:rsidRPr="00073DDB">
        <w:rPr>
          <w:rFonts w:ascii="Arial" w:hAnsi="Arial" w:cs="Arial"/>
          <w:b/>
          <w:sz w:val="22"/>
          <w:szCs w:val="22"/>
        </w:rPr>
        <w:t>§ 10</w:t>
      </w:r>
    </w:p>
    <w:p w14:paraId="15BF340E" w14:textId="77777777" w:rsidR="00AA5FCC" w:rsidRPr="00073DDB" w:rsidRDefault="00AA5FCC" w:rsidP="00D645B9">
      <w:pPr>
        <w:jc w:val="center"/>
        <w:rPr>
          <w:rFonts w:ascii="Arial" w:hAnsi="Arial" w:cs="Arial"/>
          <w:b/>
          <w:sz w:val="22"/>
          <w:szCs w:val="22"/>
        </w:rPr>
      </w:pPr>
      <w:r w:rsidRPr="00073DDB">
        <w:rPr>
          <w:rFonts w:ascii="Arial" w:hAnsi="Arial" w:cs="Arial"/>
          <w:b/>
          <w:sz w:val="22"/>
          <w:szCs w:val="22"/>
        </w:rPr>
        <w:t>Zmiany Umowy</w:t>
      </w:r>
    </w:p>
    <w:p w14:paraId="633CB9DA" w14:textId="77777777" w:rsidR="00AA5FCC" w:rsidRPr="00073DDB" w:rsidRDefault="00AA5FCC" w:rsidP="00D645B9">
      <w:pPr>
        <w:pStyle w:val="Akapitzlist"/>
        <w:numPr>
          <w:ilvl w:val="0"/>
          <w:numId w:val="69"/>
        </w:numPr>
        <w:overflowPunct/>
        <w:autoSpaceDE/>
        <w:autoSpaceDN/>
        <w:adjustRightInd/>
        <w:ind w:left="284"/>
        <w:contextualSpacing/>
        <w:jc w:val="both"/>
        <w:textAlignment w:val="auto"/>
        <w:rPr>
          <w:rFonts w:ascii="Arial" w:hAnsi="Arial" w:cs="Arial"/>
          <w:sz w:val="22"/>
          <w:szCs w:val="22"/>
        </w:rPr>
      </w:pPr>
      <w:r w:rsidRPr="00073DDB">
        <w:rPr>
          <w:rFonts w:ascii="Arial" w:hAnsi="Arial" w:cs="Arial"/>
          <w:sz w:val="22"/>
          <w:szCs w:val="22"/>
        </w:rPr>
        <w:t>Wszelkie zmiany umowy wymagają formy pisemnej (aneksu) pod rygorem nieważności.</w:t>
      </w:r>
    </w:p>
    <w:p w14:paraId="2BB2C5F3" w14:textId="77777777" w:rsidR="00AA5FCC" w:rsidRPr="00073DDB" w:rsidRDefault="00AA5FCC" w:rsidP="00D645B9">
      <w:pPr>
        <w:pStyle w:val="Akapitzlist"/>
        <w:numPr>
          <w:ilvl w:val="0"/>
          <w:numId w:val="69"/>
        </w:numPr>
        <w:overflowPunct/>
        <w:autoSpaceDE/>
        <w:autoSpaceDN/>
        <w:adjustRightInd/>
        <w:ind w:left="284"/>
        <w:contextualSpacing/>
        <w:jc w:val="both"/>
        <w:textAlignment w:val="auto"/>
        <w:rPr>
          <w:rFonts w:ascii="Arial" w:hAnsi="Arial" w:cs="Arial"/>
          <w:sz w:val="22"/>
          <w:szCs w:val="22"/>
        </w:rPr>
      </w:pPr>
      <w:r w:rsidRPr="00073DDB">
        <w:rPr>
          <w:rFonts w:ascii="Arial" w:hAnsi="Arial" w:cs="Arial"/>
          <w:sz w:val="22"/>
          <w:szCs w:val="22"/>
        </w:rPr>
        <w:t>Dopuszcza się następujące zmiany umowy:</w:t>
      </w:r>
    </w:p>
    <w:p w14:paraId="0460C862" w14:textId="77777777" w:rsidR="00AA5FCC" w:rsidRPr="00073DDB" w:rsidRDefault="00AA5FCC" w:rsidP="00D645B9">
      <w:pPr>
        <w:pStyle w:val="Akapitzlist"/>
        <w:numPr>
          <w:ilvl w:val="0"/>
          <w:numId w:val="70"/>
        </w:numPr>
        <w:overflowPunct/>
        <w:autoSpaceDE/>
        <w:autoSpaceDN/>
        <w:adjustRightInd/>
        <w:contextualSpacing/>
        <w:jc w:val="both"/>
        <w:textAlignment w:val="auto"/>
        <w:rPr>
          <w:rFonts w:ascii="Arial" w:hAnsi="Arial" w:cs="Arial"/>
          <w:sz w:val="22"/>
          <w:szCs w:val="22"/>
        </w:rPr>
      </w:pPr>
      <w:r w:rsidRPr="00073DDB">
        <w:rPr>
          <w:rFonts w:ascii="Arial" w:hAnsi="Arial" w:cs="Arial"/>
          <w:sz w:val="22"/>
          <w:szCs w:val="22"/>
        </w:rPr>
        <w:t>istotne w przypadku:</w:t>
      </w:r>
    </w:p>
    <w:p w14:paraId="0FF4078F" w14:textId="77777777" w:rsidR="00AA5FCC" w:rsidRPr="00073DDB" w:rsidRDefault="00AA5FCC" w:rsidP="00D645B9">
      <w:pPr>
        <w:pStyle w:val="Akapitzlist"/>
        <w:numPr>
          <w:ilvl w:val="0"/>
          <w:numId w:val="76"/>
        </w:numPr>
        <w:overflowPunct/>
        <w:autoSpaceDE/>
        <w:autoSpaceDN/>
        <w:adjustRightInd/>
        <w:ind w:left="993" w:hanging="284"/>
        <w:contextualSpacing/>
        <w:jc w:val="both"/>
        <w:textAlignment w:val="auto"/>
        <w:rPr>
          <w:rFonts w:ascii="Arial" w:hAnsi="Arial" w:cs="Arial"/>
          <w:sz w:val="22"/>
          <w:szCs w:val="22"/>
        </w:rPr>
      </w:pPr>
      <w:r w:rsidRPr="00073DDB">
        <w:rPr>
          <w:rFonts w:ascii="Arial" w:hAnsi="Arial" w:cs="Arial"/>
          <w:sz w:val="22"/>
          <w:szCs w:val="22"/>
        </w:rPr>
        <w:t>gdy nastąpiła zmiana przepisów prawa powszechnie obowiązującego, która ma wpływ na termin, sposób lub zakres realizacji przedmiotu umowy,</w:t>
      </w:r>
    </w:p>
    <w:p w14:paraId="1FD2B605" w14:textId="77777777" w:rsidR="00AA5FCC" w:rsidRPr="00073DDB" w:rsidRDefault="00AA5FCC" w:rsidP="00D645B9">
      <w:pPr>
        <w:pStyle w:val="Akapitzlist"/>
        <w:numPr>
          <w:ilvl w:val="0"/>
          <w:numId w:val="76"/>
        </w:numPr>
        <w:overflowPunct/>
        <w:autoSpaceDE/>
        <w:autoSpaceDN/>
        <w:adjustRightInd/>
        <w:ind w:left="993" w:hanging="284"/>
        <w:contextualSpacing/>
        <w:jc w:val="both"/>
        <w:textAlignment w:val="auto"/>
        <w:rPr>
          <w:rFonts w:ascii="Arial" w:hAnsi="Arial" w:cs="Arial"/>
          <w:sz w:val="22"/>
          <w:szCs w:val="22"/>
        </w:rPr>
      </w:pPr>
      <w:r w:rsidRPr="00073DDB">
        <w:rPr>
          <w:rFonts w:ascii="Arial" w:hAnsi="Arial" w:cs="Arial"/>
          <w:sz w:val="22"/>
          <w:szCs w:val="22"/>
        </w:rPr>
        <w:t>urzędowej zmiany wysokości stawki podatku VAT poprzez wprowadzenie nowej stawki VAT dla towarów, których ta zmiana będzie dotyczyć i zmiany wynagrodzenia brutto wynikającej ze zmiany stawki podatku,</w:t>
      </w:r>
    </w:p>
    <w:p w14:paraId="719D92B7" w14:textId="77777777" w:rsidR="00AA5FCC" w:rsidRPr="00073DDB" w:rsidRDefault="00AA5FCC" w:rsidP="00D645B9">
      <w:pPr>
        <w:pStyle w:val="Akapitzlist"/>
        <w:numPr>
          <w:ilvl w:val="0"/>
          <w:numId w:val="70"/>
        </w:numPr>
        <w:overflowPunct/>
        <w:autoSpaceDE/>
        <w:autoSpaceDN/>
        <w:adjustRightInd/>
        <w:contextualSpacing/>
        <w:jc w:val="both"/>
        <w:textAlignment w:val="auto"/>
        <w:rPr>
          <w:rFonts w:ascii="Arial" w:hAnsi="Arial" w:cs="Arial"/>
          <w:sz w:val="22"/>
          <w:szCs w:val="22"/>
        </w:rPr>
      </w:pPr>
      <w:r w:rsidRPr="00073DDB">
        <w:rPr>
          <w:rFonts w:ascii="Arial" w:hAnsi="Arial" w:cs="Arial"/>
          <w:sz w:val="22"/>
          <w:szCs w:val="22"/>
        </w:rPr>
        <w:t>nieistotne, a w szczególności zmiany nazwy, adresu, formy organizacyjno-prawnej Wykonawcy bądź Zamawiającego, zmiany osób wskazanych do kontaktów między Stronami. Zmiana osób do kontaktu nie wymaga sporządzania aneksu do umowy.</w:t>
      </w:r>
    </w:p>
    <w:p w14:paraId="45125976" w14:textId="77777777" w:rsidR="00AA5FCC" w:rsidRPr="00073DDB" w:rsidRDefault="00AA5FCC" w:rsidP="00D645B9">
      <w:pPr>
        <w:pStyle w:val="Akapitzlist"/>
        <w:numPr>
          <w:ilvl w:val="0"/>
          <w:numId w:val="69"/>
        </w:numPr>
        <w:overflowPunct/>
        <w:autoSpaceDE/>
        <w:autoSpaceDN/>
        <w:adjustRightInd/>
        <w:ind w:left="284"/>
        <w:contextualSpacing/>
        <w:jc w:val="both"/>
        <w:textAlignment w:val="auto"/>
        <w:rPr>
          <w:rFonts w:ascii="Arial" w:hAnsi="Arial" w:cs="Arial"/>
          <w:sz w:val="22"/>
          <w:szCs w:val="22"/>
        </w:rPr>
      </w:pPr>
      <w:r w:rsidRPr="00073DDB">
        <w:rPr>
          <w:rFonts w:ascii="Arial" w:hAnsi="Arial" w:cs="Arial"/>
          <w:sz w:val="22"/>
          <w:szCs w:val="22"/>
        </w:rPr>
        <w:t>Warunkiem dokonania zmian, o których mowa w ust. 2 jest złożenie wniosku, przez stronę inicjującą zmianę, zawierającego: opis propozycji zmian, uzasadnienie zmian.</w:t>
      </w:r>
    </w:p>
    <w:p w14:paraId="6BFEDBC1" w14:textId="77777777" w:rsidR="00AA5FCC" w:rsidRPr="00073DDB" w:rsidRDefault="00AA5FCC" w:rsidP="00D645B9">
      <w:pPr>
        <w:pStyle w:val="Akapitzlist"/>
        <w:numPr>
          <w:ilvl w:val="0"/>
          <w:numId w:val="69"/>
        </w:numPr>
        <w:overflowPunct/>
        <w:autoSpaceDE/>
        <w:autoSpaceDN/>
        <w:adjustRightInd/>
        <w:ind w:left="284"/>
        <w:contextualSpacing/>
        <w:jc w:val="both"/>
        <w:textAlignment w:val="auto"/>
        <w:rPr>
          <w:rFonts w:ascii="Arial" w:hAnsi="Arial" w:cs="Arial"/>
          <w:sz w:val="22"/>
          <w:szCs w:val="22"/>
        </w:rPr>
      </w:pPr>
      <w:r w:rsidRPr="00073DDB">
        <w:rPr>
          <w:rFonts w:ascii="Arial" w:hAnsi="Arial" w:cs="Arial"/>
          <w:sz w:val="22"/>
          <w:szCs w:val="22"/>
        </w:rPr>
        <w:lastRenderedPageBreak/>
        <w:t>Jeżeli wnioskującym o zmianę będzie Wykonawca, wprowadzenie zmiany będzie możliwe dopiero po akceptacji Zamawiającego.</w:t>
      </w:r>
    </w:p>
    <w:p w14:paraId="2B417DCA" w14:textId="77777777" w:rsidR="00AA5FCC" w:rsidRPr="00073DDB" w:rsidRDefault="00AA5FCC" w:rsidP="00D645B9">
      <w:pPr>
        <w:pStyle w:val="Akapitzlist"/>
        <w:numPr>
          <w:ilvl w:val="0"/>
          <w:numId w:val="69"/>
        </w:numPr>
        <w:overflowPunct/>
        <w:autoSpaceDE/>
        <w:autoSpaceDN/>
        <w:adjustRightInd/>
        <w:ind w:left="284"/>
        <w:contextualSpacing/>
        <w:jc w:val="both"/>
        <w:textAlignment w:val="auto"/>
        <w:rPr>
          <w:rFonts w:ascii="Arial" w:hAnsi="Arial" w:cs="Arial"/>
          <w:sz w:val="22"/>
          <w:szCs w:val="22"/>
        </w:rPr>
      </w:pPr>
      <w:r w:rsidRPr="00073DDB">
        <w:rPr>
          <w:rFonts w:ascii="Arial" w:hAnsi="Arial" w:cs="Arial"/>
          <w:sz w:val="22"/>
          <w:szCs w:val="22"/>
        </w:rPr>
        <w:t>Strony przewidują możliwość zmiany terminów określonych w §2 ust. 1 i ust. 2 w przypadku wystąpienia następujących okoliczności mających wpływ na czas realizacji Przedmiotu umowy lub terminy pośrednie:</w:t>
      </w:r>
    </w:p>
    <w:p w14:paraId="0A837FD5" w14:textId="77777777" w:rsidR="00AA5FCC" w:rsidRPr="00073DDB" w:rsidRDefault="00AA5FCC" w:rsidP="00D645B9">
      <w:pPr>
        <w:pStyle w:val="Akapitzlist"/>
        <w:numPr>
          <w:ilvl w:val="0"/>
          <w:numId w:val="74"/>
        </w:numPr>
        <w:overflowPunct/>
        <w:autoSpaceDE/>
        <w:autoSpaceDN/>
        <w:adjustRightInd/>
        <w:contextualSpacing/>
        <w:jc w:val="both"/>
        <w:textAlignment w:val="auto"/>
        <w:rPr>
          <w:rFonts w:ascii="Arial" w:hAnsi="Arial" w:cs="Arial"/>
          <w:sz w:val="22"/>
          <w:szCs w:val="22"/>
        </w:rPr>
      </w:pPr>
      <w:r w:rsidRPr="00073DDB">
        <w:rPr>
          <w:rFonts w:ascii="Arial" w:hAnsi="Arial" w:cs="Arial"/>
          <w:sz w:val="22"/>
          <w:szCs w:val="22"/>
        </w:rPr>
        <w:t>siła wyższa, rozumiana jako niezależne od Stron losowe zdarzenie zewnętrzne, które było niemożliwe do przewidzenia w momencie zawarcia Umowy i któremu nie można było zapobiec mimo dochowania należytej staranności; pod pojęciem siły wyższej rozumie się w szczególności: katastrofy naturalne, pożar, powódź, trzęsienie ziemi, burzę, huragan, strajk, działania wojenne, zamach terrorystyczny, zaburzenie łańcucha dostaw produktów i ich części, nadzwyczajne zaburzenie równowagi gospodarczej;</w:t>
      </w:r>
    </w:p>
    <w:p w14:paraId="71CBD2DC" w14:textId="77777777" w:rsidR="00AA5FCC" w:rsidRPr="00073DDB" w:rsidRDefault="00AA5FCC" w:rsidP="00D645B9">
      <w:pPr>
        <w:pStyle w:val="Akapitzlist"/>
        <w:numPr>
          <w:ilvl w:val="0"/>
          <w:numId w:val="74"/>
        </w:numPr>
        <w:overflowPunct/>
        <w:autoSpaceDE/>
        <w:autoSpaceDN/>
        <w:adjustRightInd/>
        <w:contextualSpacing/>
        <w:jc w:val="both"/>
        <w:textAlignment w:val="auto"/>
        <w:rPr>
          <w:rFonts w:ascii="Arial" w:hAnsi="Arial" w:cs="Arial"/>
          <w:sz w:val="22"/>
          <w:szCs w:val="22"/>
        </w:rPr>
      </w:pPr>
      <w:r w:rsidRPr="00073DDB">
        <w:rPr>
          <w:rFonts w:ascii="Arial" w:hAnsi="Arial" w:cs="Arial"/>
          <w:sz w:val="22"/>
          <w:szCs w:val="22"/>
        </w:rPr>
        <w:t xml:space="preserve">przekroczenie przewidzianych przepisami prawa terminów trwania procedur administracyjnych, liczonych zgodnie z zasadami określonymi w kodeksie postępowania administracyjnego lub zgodnie z zasadami określonymi w aktach prawnych z zakresu prawa administracyjnego; </w:t>
      </w:r>
    </w:p>
    <w:p w14:paraId="336542E0" w14:textId="77777777" w:rsidR="00AA5FCC" w:rsidRPr="00073DDB" w:rsidRDefault="00AA5FCC" w:rsidP="00D645B9">
      <w:pPr>
        <w:pStyle w:val="Akapitzlist"/>
        <w:numPr>
          <w:ilvl w:val="0"/>
          <w:numId w:val="74"/>
        </w:numPr>
        <w:overflowPunct/>
        <w:autoSpaceDE/>
        <w:autoSpaceDN/>
        <w:adjustRightInd/>
        <w:contextualSpacing/>
        <w:jc w:val="both"/>
        <w:textAlignment w:val="auto"/>
        <w:rPr>
          <w:rFonts w:ascii="Arial" w:hAnsi="Arial" w:cs="Arial"/>
          <w:sz w:val="22"/>
          <w:szCs w:val="22"/>
        </w:rPr>
      </w:pPr>
      <w:r w:rsidRPr="00073DDB">
        <w:rPr>
          <w:rFonts w:ascii="Arial" w:hAnsi="Arial" w:cs="Arial"/>
          <w:sz w:val="22"/>
          <w:szCs w:val="22"/>
        </w:rPr>
        <w:t>zmiana powszechnie obowiązujących przepisów prawa w zakresie mającym wpływ na realizację przedmiotu zamówienia lub świadczenia Stron;</w:t>
      </w:r>
    </w:p>
    <w:p w14:paraId="4EC35614" w14:textId="77777777" w:rsidR="00AA5FCC" w:rsidRPr="00073DDB" w:rsidRDefault="00AA5FCC" w:rsidP="00D645B9">
      <w:pPr>
        <w:pStyle w:val="Akapitzlist"/>
        <w:numPr>
          <w:ilvl w:val="0"/>
          <w:numId w:val="74"/>
        </w:numPr>
        <w:overflowPunct/>
        <w:autoSpaceDE/>
        <w:autoSpaceDN/>
        <w:adjustRightInd/>
        <w:contextualSpacing/>
        <w:jc w:val="both"/>
        <w:textAlignment w:val="auto"/>
        <w:rPr>
          <w:rFonts w:ascii="Arial" w:hAnsi="Arial" w:cs="Arial"/>
          <w:sz w:val="22"/>
          <w:szCs w:val="22"/>
        </w:rPr>
      </w:pPr>
      <w:r w:rsidRPr="00073DDB">
        <w:rPr>
          <w:rFonts w:ascii="Arial" w:hAnsi="Arial" w:cs="Arial"/>
          <w:sz w:val="22"/>
          <w:szCs w:val="22"/>
        </w:rPr>
        <w:t xml:space="preserve">wystąpienie okoliczności leżących po stronie Zamawiającego, niemożliwych do przewidzenia przez Wykonawcę w momencie zawarcia umowy, </w:t>
      </w:r>
      <w:proofErr w:type="gramStart"/>
      <w:r w:rsidRPr="00073DDB">
        <w:rPr>
          <w:rFonts w:ascii="Arial" w:hAnsi="Arial" w:cs="Arial"/>
          <w:sz w:val="22"/>
          <w:szCs w:val="22"/>
        </w:rPr>
        <w:t>skutkujących  niemożnością</w:t>
      </w:r>
      <w:proofErr w:type="gramEnd"/>
      <w:r w:rsidRPr="00073DDB">
        <w:rPr>
          <w:rFonts w:ascii="Arial" w:hAnsi="Arial" w:cs="Arial"/>
          <w:sz w:val="22"/>
          <w:szCs w:val="22"/>
        </w:rPr>
        <w:t xml:space="preserve"> realizacji Przedmiotu umowy, w szczególności: polecenie wstrzymanie realizacji Przedmiotu umowy, brak dostępu do miejsca dostawy przedmiotu dostawy;</w:t>
      </w:r>
    </w:p>
    <w:p w14:paraId="36CA1AC7" w14:textId="77777777" w:rsidR="00AA5FCC" w:rsidRPr="00073DDB" w:rsidRDefault="00AA5FCC" w:rsidP="00D645B9">
      <w:pPr>
        <w:pStyle w:val="Akapitzlist"/>
        <w:numPr>
          <w:ilvl w:val="0"/>
          <w:numId w:val="74"/>
        </w:numPr>
        <w:overflowPunct/>
        <w:autoSpaceDE/>
        <w:autoSpaceDN/>
        <w:adjustRightInd/>
        <w:contextualSpacing/>
        <w:jc w:val="both"/>
        <w:textAlignment w:val="auto"/>
        <w:rPr>
          <w:rFonts w:ascii="Arial" w:hAnsi="Arial" w:cs="Arial"/>
          <w:sz w:val="22"/>
          <w:szCs w:val="22"/>
        </w:rPr>
      </w:pPr>
      <w:r w:rsidRPr="00073DDB">
        <w:rPr>
          <w:rFonts w:ascii="Arial" w:hAnsi="Arial" w:cs="Arial"/>
          <w:sz w:val="22"/>
          <w:szCs w:val="22"/>
        </w:rPr>
        <w:t xml:space="preserve">brak możliwości pozyskania przez Wykonawcę, bez jego winy, informacji od podmiotów trzecich, które mają bezpośredni wypływ na możliwość prawidłowego wykonania przedmiotu zamówienia. </w:t>
      </w:r>
    </w:p>
    <w:p w14:paraId="02721226" w14:textId="77777777" w:rsidR="00AA5FCC" w:rsidRPr="00073DDB" w:rsidRDefault="00AA5FCC" w:rsidP="00D645B9">
      <w:pPr>
        <w:pStyle w:val="Akapitzlist"/>
        <w:numPr>
          <w:ilvl w:val="0"/>
          <w:numId w:val="69"/>
        </w:numPr>
        <w:overflowPunct/>
        <w:autoSpaceDE/>
        <w:autoSpaceDN/>
        <w:adjustRightInd/>
        <w:ind w:left="284" w:hanging="284"/>
        <w:contextualSpacing/>
        <w:jc w:val="both"/>
        <w:textAlignment w:val="auto"/>
        <w:rPr>
          <w:rFonts w:ascii="Arial" w:hAnsi="Arial" w:cs="Arial"/>
          <w:sz w:val="22"/>
          <w:szCs w:val="22"/>
        </w:rPr>
      </w:pPr>
      <w:r w:rsidRPr="00073DDB">
        <w:rPr>
          <w:rFonts w:ascii="Arial" w:hAnsi="Arial" w:cs="Arial"/>
          <w:sz w:val="22"/>
          <w:szCs w:val="22"/>
        </w:rPr>
        <w:t>W przypadku wystąpienia okoliczności wskazanych w ust. 5, terminy określone w § 2 ust. 1 i ust. 2, mogą ulec przedłużeniu, nie więcej jednak, niż o czas trwania tych okoliczności. Taka zmiana umowy może nastąpić tylko na podstawie udokumentowanego wniosku Wykonawcy, za zgodą Zamawiającego, w drodze pisemnego aneksu do Umowy.</w:t>
      </w:r>
    </w:p>
    <w:p w14:paraId="6D2EE4B7" w14:textId="77777777" w:rsidR="00AA5FCC" w:rsidRPr="00073DDB" w:rsidRDefault="00AA5FCC" w:rsidP="00D645B9">
      <w:pPr>
        <w:jc w:val="both"/>
        <w:rPr>
          <w:rFonts w:ascii="Arial" w:hAnsi="Arial" w:cs="Arial"/>
          <w:sz w:val="22"/>
          <w:szCs w:val="22"/>
        </w:rPr>
      </w:pPr>
    </w:p>
    <w:p w14:paraId="622C948C" w14:textId="59F455B5" w:rsidR="00AA5FCC" w:rsidRPr="006E2349" w:rsidRDefault="00AA5FCC" w:rsidP="006E2349">
      <w:pPr>
        <w:jc w:val="center"/>
        <w:rPr>
          <w:rFonts w:ascii="Arial" w:hAnsi="Arial" w:cs="Arial"/>
          <w:sz w:val="22"/>
          <w:szCs w:val="22"/>
        </w:rPr>
      </w:pPr>
      <w:r w:rsidRPr="00073DDB">
        <w:rPr>
          <w:rFonts w:ascii="Arial" w:hAnsi="Arial" w:cs="Arial"/>
          <w:sz w:val="22"/>
          <w:szCs w:val="22"/>
        </w:rPr>
        <w:t>§ 11</w:t>
      </w:r>
    </w:p>
    <w:p w14:paraId="34B4BE95" w14:textId="77777777" w:rsidR="00AA5FCC" w:rsidRPr="00385E2F" w:rsidRDefault="00AA5FCC" w:rsidP="00D645B9">
      <w:pPr>
        <w:overflowPunct/>
        <w:jc w:val="center"/>
        <w:textAlignment w:val="auto"/>
        <w:rPr>
          <w:rFonts w:ascii="Arial" w:eastAsiaTheme="minorHAnsi" w:hAnsi="Arial" w:cs="Arial"/>
          <w:color w:val="000000"/>
          <w:sz w:val="22"/>
          <w:szCs w:val="22"/>
          <w:lang w:eastAsia="en-US"/>
        </w:rPr>
      </w:pPr>
      <w:r w:rsidRPr="00385E2F">
        <w:rPr>
          <w:rFonts w:ascii="Arial" w:eastAsiaTheme="minorHAnsi" w:hAnsi="Arial" w:cs="Arial"/>
          <w:b/>
          <w:bCs/>
          <w:color w:val="000000"/>
          <w:sz w:val="22"/>
          <w:szCs w:val="22"/>
          <w:lang w:eastAsia="en-US"/>
        </w:rPr>
        <w:t>Przetwarzanie danych osobowych</w:t>
      </w:r>
    </w:p>
    <w:p w14:paraId="150021FD" w14:textId="77777777" w:rsidR="00AA5FCC" w:rsidRPr="00385E2F" w:rsidRDefault="00AA5FCC" w:rsidP="00D645B9">
      <w:pPr>
        <w:pStyle w:val="Akapitzlist"/>
        <w:numPr>
          <w:ilvl w:val="3"/>
          <w:numId w:val="50"/>
        </w:numPr>
        <w:overflowPunct/>
        <w:ind w:left="284" w:hanging="284"/>
        <w:jc w:val="both"/>
        <w:textAlignment w:val="auto"/>
        <w:rPr>
          <w:rFonts w:ascii="Arial" w:eastAsiaTheme="minorHAnsi" w:hAnsi="Arial" w:cs="Arial"/>
          <w:color w:val="000000"/>
          <w:sz w:val="22"/>
          <w:szCs w:val="22"/>
          <w:lang w:eastAsia="en-US"/>
        </w:rPr>
      </w:pPr>
      <w:r w:rsidRPr="00385E2F">
        <w:rPr>
          <w:rFonts w:ascii="Arial" w:eastAsiaTheme="minorHAnsi" w:hAnsi="Arial" w:cs="Arial"/>
          <w:color w:val="000000"/>
          <w:sz w:val="22"/>
          <w:szCs w:val="22"/>
          <w:lang w:eastAsia="en-US"/>
        </w:rPr>
        <w:t xml:space="preserve">W związku z realizacją przedmiotowej umowy (wyłącznie tym celu) będzie dochodzić do przetwarzania przez Strony danych osobowych osób wskazanych przez drugą Stronę. Mając na uwadze okoliczność, że dochodzi do udostępnienia między dwoma administratorami danych, będącymi stronami Umowy, danych osobowych osób wskazanych w Umowie lub w późniejszym kontakcie stron jako osoby odpowiedzialne za realizację Umowy lub osoby do kontaktu, podmiot, któremu zostały udostępnione dane powinien zrealizować określone obowiązki informacyjne. </w:t>
      </w:r>
    </w:p>
    <w:p w14:paraId="4124A1CE" w14:textId="77777777" w:rsidR="00AA5FCC" w:rsidRPr="00385E2F" w:rsidRDefault="00AA5FCC" w:rsidP="00D645B9">
      <w:pPr>
        <w:pStyle w:val="Akapitzlist"/>
        <w:numPr>
          <w:ilvl w:val="3"/>
          <w:numId w:val="50"/>
        </w:numPr>
        <w:overflowPunct/>
        <w:ind w:left="284" w:hanging="284"/>
        <w:jc w:val="both"/>
        <w:textAlignment w:val="auto"/>
        <w:rPr>
          <w:rFonts w:ascii="Arial" w:eastAsiaTheme="minorHAnsi" w:hAnsi="Arial" w:cs="Arial"/>
          <w:color w:val="000000"/>
          <w:sz w:val="22"/>
          <w:szCs w:val="22"/>
          <w:lang w:eastAsia="en-US"/>
        </w:rPr>
      </w:pPr>
      <w:r w:rsidRPr="00385E2F">
        <w:rPr>
          <w:rFonts w:ascii="Arial" w:eastAsiaTheme="minorHAnsi" w:hAnsi="Arial" w:cs="Arial"/>
          <w:color w:val="000000"/>
          <w:sz w:val="22"/>
          <w:szCs w:val="22"/>
          <w:lang w:eastAsia="en-US"/>
        </w:rPr>
        <w:t xml:space="preserve">Klauzula Informacyjna Gminy Borki dotycząca danych Wykonawcy stanowi załącznik nr 11 do SWZ. Klauzula informacyjna dla osób wskazanych przez drugą stronę umowy jako odpowiedzialną za wykonanie umowy, osobę do kontaktu znajduje się w § 27 umowy. Strona która dane udostępniła zobowiązana jest w imieniu </w:t>
      </w:r>
      <w:proofErr w:type="gramStart"/>
      <w:r w:rsidRPr="00385E2F">
        <w:rPr>
          <w:rFonts w:ascii="Arial" w:eastAsiaTheme="minorHAnsi" w:hAnsi="Arial" w:cs="Arial"/>
          <w:color w:val="000000"/>
          <w:sz w:val="22"/>
          <w:szCs w:val="22"/>
          <w:lang w:eastAsia="en-US"/>
        </w:rPr>
        <w:t>Strony</w:t>
      </w:r>
      <w:proofErr w:type="gramEnd"/>
      <w:r w:rsidRPr="00385E2F">
        <w:rPr>
          <w:rFonts w:ascii="Arial" w:eastAsiaTheme="minorHAnsi" w:hAnsi="Arial" w:cs="Arial"/>
          <w:color w:val="000000"/>
          <w:sz w:val="22"/>
          <w:szCs w:val="22"/>
          <w:lang w:eastAsia="en-US"/>
        </w:rPr>
        <w:t xml:space="preserve"> do której dane udostępniono przekazać Klauzulę Informacyjną osobom których dane zostały udostępnione. </w:t>
      </w:r>
    </w:p>
    <w:p w14:paraId="54286102" w14:textId="77777777" w:rsidR="00AA5FCC" w:rsidRDefault="00AA5FCC" w:rsidP="00D645B9">
      <w:pPr>
        <w:jc w:val="center"/>
        <w:rPr>
          <w:rFonts w:ascii="Arial" w:hAnsi="Arial" w:cs="Arial"/>
          <w:b/>
        </w:rPr>
      </w:pPr>
    </w:p>
    <w:p w14:paraId="24ADA58C" w14:textId="77777777" w:rsidR="00AA5FCC" w:rsidRPr="00DB1E96" w:rsidRDefault="00AA5FCC" w:rsidP="00D645B9">
      <w:pPr>
        <w:jc w:val="center"/>
        <w:rPr>
          <w:rFonts w:ascii="Arial" w:hAnsi="Arial" w:cs="Arial"/>
          <w:b/>
        </w:rPr>
      </w:pPr>
    </w:p>
    <w:p w14:paraId="18B0B0BB" w14:textId="77777777" w:rsidR="00AA5FCC" w:rsidRPr="00385E2F" w:rsidRDefault="00AA5FCC" w:rsidP="00D645B9">
      <w:pPr>
        <w:jc w:val="center"/>
        <w:rPr>
          <w:rFonts w:ascii="Arial" w:hAnsi="Arial" w:cs="Arial"/>
          <w:b/>
          <w:sz w:val="22"/>
          <w:szCs w:val="22"/>
        </w:rPr>
      </w:pPr>
      <w:r w:rsidRPr="00385E2F">
        <w:rPr>
          <w:rFonts w:ascii="Arial" w:hAnsi="Arial" w:cs="Arial"/>
          <w:b/>
          <w:sz w:val="22"/>
          <w:szCs w:val="22"/>
        </w:rPr>
        <w:t>Klauzula informacyjna dla osób wskazanych przez drugą stronę umowy jako odpowiedzialną za wykonanie umowy, osobę do kontaktu</w:t>
      </w:r>
    </w:p>
    <w:p w14:paraId="4D78BE2A" w14:textId="77777777" w:rsidR="00AA5FCC" w:rsidRPr="00385E2F" w:rsidRDefault="00AA5FCC" w:rsidP="00D645B9">
      <w:pPr>
        <w:jc w:val="both"/>
        <w:rPr>
          <w:rFonts w:ascii="Arial" w:hAnsi="Arial" w:cs="Arial"/>
          <w:bCs/>
          <w:sz w:val="22"/>
          <w:szCs w:val="22"/>
        </w:rPr>
      </w:pPr>
      <w:r w:rsidRPr="00385E2F">
        <w:rPr>
          <w:rFonts w:ascii="Arial" w:hAnsi="Arial" w:cs="Arial"/>
          <w:bCs/>
          <w:sz w:val="22"/>
          <w:szCs w:val="22"/>
        </w:rPr>
        <w:t xml:space="preserve">Zgodnie z art. 14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(Dz.U.UE.L.2016.119.1. z dnia 4 maja </w:t>
      </w:r>
      <w:r w:rsidRPr="00385E2F">
        <w:rPr>
          <w:rFonts w:ascii="Arial" w:hAnsi="Arial" w:cs="Arial"/>
          <w:bCs/>
          <w:sz w:val="22"/>
          <w:szCs w:val="22"/>
        </w:rPr>
        <w:lastRenderedPageBreak/>
        <w:t>2016 r.) - zwanego dalej „RODO” Zamawiający - Administrator podczas pozyskiwania danych osobowych podaje następujące informacje:</w:t>
      </w:r>
    </w:p>
    <w:p w14:paraId="2C242EFF" w14:textId="796725C1" w:rsidR="00AA5FCC" w:rsidRPr="00385E2F" w:rsidRDefault="00AA5FCC" w:rsidP="00D645B9">
      <w:pPr>
        <w:pStyle w:val="Akapitzlist"/>
        <w:numPr>
          <w:ilvl w:val="4"/>
          <w:numId w:val="51"/>
        </w:numPr>
        <w:ind w:left="426" w:hanging="426"/>
        <w:jc w:val="both"/>
        <w:rPr>
          <w:rFonts w:ascii="Arial" w:hAnsi="Arial" w:cs="Arial"/>
          <w:bCs/>
          <w:sz w:val="22"/>
          <w:szCs w:val="22"/>
        </w:rPr>
      </w:pPr>
      <w:r w:rsidRPr="00385E2F">
        <w:rPr>
          <w:rFonts w:ascii="Arial" w:hAnsi="Arial" w:cs="Arial"/>
          <w:bCs/>
          <w:sz w:val="22"/>
          <w:szCs w:val="22"/>
        </w:rPr>
        <w:t xml:space="preserve">Administratorem Pani/Pana danych osobowych jest Wójt Gminy </w:t>
      </w:r>
      <w:r w:rsidR="004962E8">
        <w:rPr>
          <w:rFonts w:ascii="Arial" w:hAnsi="Arial" w:cs="Arial"/>
          <w:bCs/>
          <w:sz w:val="22"/>
          <w:szCs w:val="22"/>
        </w:rPr>
        <w:t>…</w:t>
      </w:r>
      <w:r w:rsidRPr="00385E2F">
        <w:rPr>
          <w:rFonts w:ascii="Arial" w:hAnsi="Arial" w:cs="Arial"/>
          <w:bCs/>
          <w:sz w:val="22"/>
          <w:szCs w:val="22"/>
        </w:rPr>
        <w:t xml:space="preserve"> z siedzibą w</w:t>
      </w:r>
      <w:proofErr w:type="gramStart"/>
      <w:r w:rsidRPr="00385E2F">
        <w:rPr>
          <w:rFonts w:ascii="Arial" w:hAnsi="Arial" w:cs="Arial"/>
          <w:bCs/>
          <w:sz w:val="22"/>
          <w:szCs w:val="22"/>
        </w:rPr>
        <w:t> </w:t>
      </w:r>
      <w:r w:rsidR="004962E8">
        <w:rPr>
          <w:rFonts w:ascii="Arial" w:hAnsi="Arial" w:cs="Arial"/>
          <w:bCs/>
          <w:sz w:val="22"/>
          <w:szCs w:val="22"/>
        </w:rPr>
        <w:t>….</w:t>
      </w:r>
      <w:proofErr w:type="gramEnd"/>
      <w:r w:rsidRPr="00385E2F">
        <w:rPr>
          <w:rFonts w:ascii="Arial" w:hAnsi="Arial" w:cs="Arial"/>
          <w:bCs/>
          <w:sz w:val="22"/>
          <w:szCs w:val="22"/>
        </w:rPr>
        <w:t>i.</w:t>
      </w:r>
    </w:p>
    <w:p w14:paraId="032BA908" w14:textId="41533070" w:rsidR="00AA5FCC" w:rsidRPr="00385E2F" w:rsidRDefault="00AA5FCC" w:rsidP="00D645B9">
      <w:pPr>
        <w:pStyle w:val="Akapitzlist"/>
        <w:numPr>
          <w:ilvl w:val="4"/>
          <w:numId w:val="51"/>
        </w:numPr>
        <w:ind w:left="426" w:hanging="426"/>
        <w:jc w:val="both"/>
        <w:rPr>
          <w:rFonts w:ascii="Arial" w:hAnsi="Arial" w:cs="Arial"/>
          <w:bCs/>
          <w:sz w:val="22"/>
          <w:szCs w:val="22"/>
        </w:rPr>
      </w:pPr>
      <w:r w:rsidRPr="00385E2F">
        <w:rPr>
          <w:rFonts w:ascii="Arial" w:hAnsi="Arial" w:cs="Arial"/>
          <w:bCs/>
          <w:sz w:val="22"/>
          <w:szCs w:val="22"/>
        </w:rPr>
        <w:t xml:space="preserve">Administrator wyznaczył Inspektora Ochrony Danych, z którym można się skontaktować w sprawach związanych z ochroną danych osobowych w następujący sposób: na adres poczty elektronicznej: </w:t>
      </w:r>
      <w:hyperlink r:id="rId8" w:history="1">
        <w:r w:rsidR="004962E8">
          <w:rPr>
            <w:rStyle w:val="Hipercze"/>
            <w:rFonts w:ascii="Arial" w:hAnsi="Arial" w:cs="Arial"/>
            <w:bCs/>
            <w:sz w:val="22"/>
            <w:szCs w:val="22"/>
          </w:rPr>
          <w:t>……</w:t>
        </w:r>
      </w:hyperlink>
      <w:r w:rsidRPr="00385E2F">
        <w:rPr>
          <w:rFonts w:ascii="Arial" w:hAnsi="Arial" w:cs="Arial"/>
          <w:bCs/>
          <w:sz w:val="22"/>
          <w:szCs w:val="22"/>
        </w:rPr>
        <w:t>, listownie: na adres siedziby Administratora.</w:t>
      </w:r>
    </w:p>
    <w:p w14:paraId="3D005AD1" w14:textId="690869FA" w:rsidR="00AA5FCC" w:rsidRPr="00385E2F" w:rsidRDefault="00AA5FCC" w:rsidP="00D645B9">
      <w:pPr>
        <w:pStyle w:val="Akapitzlist"/>
        <w:numPr>
          <w:ilvl w:val="4"/>
          <w:numId w:val="51"/>
        </w:numPr>
        <w:ind w:left="426" w:hanging="426"/>
        <w:jc w:val="both"/>
        <w:rPr>
          <w:rFonts w:ascii="Arial" w:hAnsi="Arial" w:cs="Arial"/>
          <w:bCs/>
          <w:sz w:val="22"/>
          <w:szCs w:val="22"/>
        </w:rPr>
      </w:pPr>
      <w:r w:rsidRPr="00385E2F">
        <w:rPr>
          <w:rFonts w:ascii="Arial" w:hAnsi="Arial" w:cs="Arial"/>
          <w:bCs/>
          <w:sz w:val="22"/>
          <w:szCs w:val="22"/>
        </w:rPr>
        <w:t xml:space="preserve">Pani/Pana dane osobowe (takie jak: imię i nazwisko, nr telefonu służbowego, służbowy adres poczty elektronicznej, numer uprawnień, nr ewidencyjny członkostwa w izbie inżynierów budownictwa) przetwarzane będą w celu wykonywania umowy, w związku z którą została Pani/został Pan wskazany przez stronę umowy – Wykonawcę, jako osoba odpowiedzialna za wykonywanie umowy, osoba do kontaktu, na podstawie przepisu art. 6 ust. 1 lit. f RODO (realizacja prawnie uzasadnionego interesu Administratora polegającego na prawidłowym oraz zgodnym z zamiarem stron wykonywaniem umowy) oraz w celu ewentualnego ustalenia lub dochodzenia roszczeń lub obrony przed roszczeniami. Pani/Pana dane zostały nam udostępnione przez podmiot, z którym Gmina </w:t>
      </w:r>
      <w:r w:rsidR="004962E8">
        <w:rPr>
          <w:rFonts w:ascii="Arial" w:hAnsi="Arial" w:cs="Arial"/>
          <w:bCs/>
          <w:sz w:val="22"/>
          <w:szCs w:val="22"/>
        </w:rPr>
        <w:t>…</w:t>
      </w:r>
      <w:r w:rsidRPr="00385E2F">
        <w:rPr>
          <w:rFonts w:ascii="Arial" w:hAnsi="Arial" w:cs="Arial"/>
          <w:bCs/>
          <w:sz w:val="22"/>
          <w:szCs w:val="22"/>
        </w:rPr>
        <w:t xml:space="preserve"> zawarła umowę.</w:t>
      </w:r>
    </w:p>
    <w:p w14:paraId="51A8E5A2" w14:textId="77777777" w:rsidR="00AA5FCC" w:rsidRPr="00385E2F" w:rsidRDefault="00AA5FCC" w:rsidP="00D645B9">
      <w:pPr>
        <w:pStyle w:val="Akapitzlist"/>
        <w:numPr>
          <w:ilvl w:val="4"/>
          <w:numId w:val="51"/>
        </w:numPr>
        <w:ind w:left="426" w:hanging="426"/>
        <w:jc w:val="both"/>
        <w:rPr>
          <w:rFonts w:ascii="Arial" w:hAnsi="Arial" w:cs="Arial"/>
          <w:bCs/>
          <w:sz w:val="22"/>
          <w:szCs w:val="22"/>
        </w:rPr>
      </w:pPr>
      <w:r w:rsidRPr="00385E2F">
        <w:rPr>
          <w:rFonts w:ascii="Arial" w:hAnsi="Arial" w:cs="Arial"/>
          <w:bCs/>
          <w:sz w:val="22"/>
          <w:szCs w:val="22"/>
        </w:rPr>
        <w:t>Dane osobowe będą przechowywane przez okres niezbędny do realizacji celów przetwarzania wskazanych w pkt 3, lecz nie krócej niż przez okres wskazany w przepisach o archiwizacji. Okres przetwarzania może ulec przedłużeniu o okres przedawnienia potencjalnych roszczeń, jeżeli przetwarzanie danych osobowych będzie niezbędne dla ustalenia lub dochodzenia ewentualnych roszczeń lub obrony przed takimi roszczeniami.</w:t>
      </w:r>
    </w:p>
    <w:p w14:paraId="577E634C" w14:textId="77777777" w:rsidR="00AA5FCC" w:rsidRPr="00385E2F" w:rsidRDefault="00AA5FCC" w:rsidP="00D645B9">
      <w:pPr>
        <w:pStyle w:val="Akapitzlist"/>
        <w:numPr>
          <w:ilvl w:val="4"/>
          <w:numId w:val="51"/>
        </w:numPr>
        <w:ind w:left="426" w:hanging="426"/>
        <w:jc w:val="both"/>
        <w:rPr>
          <w:rFonts w:ascii="Arial" w:hAnsi="Arial" w:cs="Arial"/>
          <w:bCs/>
          <w:sz w:val="22"/>
          <w:szCs w:val="22"/>
        </w:rPr>
      </w:pPr>
      <w:r w:rsidRPr="00385E2F">
        <w:rPr>
          <w:rFonts w:ascii="Arial" w:hAnsi="Arial" w:cs="Arial"/>
          <w:bCs/>
          <w:sz w:val="22"/>
          <w:szCs w:val="22"/>
        </w:rPr>
        <w:t>Pani/Pana dane osobowe będą przekazywane wyłącznie podmiotom świadczącym na rzecz Administratora usługi niezbędne do wykonania umowy oraz pracownikom Administratora, ewentualnie innym podwykonawcom uczestniczącym w procesie realizacji umowy (w celu skoordynowania prowadzonych prac) jak również innym uprawnionym przedstawicielom. Przekazywanie powyższym podmiotom danych osobowych dokonywane jest wyłącznie w celach określonych w pkt 3 niniejszej klauzuli. Administrator przekazuje dane tylko w </w:t>
      </w:r>
      <w:proofErr w:type="gramStart"/>
      <w:r w:rsidRPr="00385E2F">
        <w:rPr>
          <w:rFonts w:ascii="Arial" w:hAnsi="Arial" w:cs="Arial"/>
          <w:bCs/>
          <w:sz w:val="22"/>
          <w:szCs w:val="22"/>
        </w:rPr>
        <w:t>sytuacji</w:t>
      </w:r>
      <w:proofErr w:type="gramEnd"/>
      <w:r w:rsidRPr="00385E2F">
        <w:rPr>
          <w:rFonts w:ascii="Arial" w:hAnsi="Arial" w:cs="Arial"/>
          <w:bCs/>
          <w:sz w:val="22"/>
          <w:szCs w:val="22"/>
        </w:rPr>
        <w:t xml:space="preserve"> gdy jest to niezbędne do realizacji danego celu przetwarzania danych osobowych i tylko w zakresie niezbędnym do jego zrealizowania. W pozostałym zakresie Administrator nie zamierza nikomu przekazywać Pani/Pana danych osobowych poza </w:t>
      </w:r>
      <w:proofErr w:type="gramStart"/>
      <w:r w:rsidRPr="00385E2F">
        <w:rPr>
          <w:rFonts w:ascii="Arial" w:hAnsi="Arial" w:cs="Arial"/>
          <w:bCs/>
          <w:sz w:val="22"/>
          <w:szCs w:val="22"/>
        </w:rPr>
        <w:t>przypadkami</w:t>
      </w:r>
      <w:proofErr w:type="gramEnd"/>
      <w:r w:rsidRPr="00385E2F">
        <w:rPr>
          <w:rFonts w:ascii="Arial" w:hAnsi="Arial" w:cs="Arial"/>
          <w:bCs/>
          <w:sz w:val="22"/>
          <w:szCs w:val="22"/>
        </w:rPr>
        <w:t xml:space="preserve"> gdy obowiązek ich udostępnienia wynika z obowiązujących przepisów prawa.</w:t>
      </w:r>
    </w:p>
    <w:p w14:paraId="26B44695" w14:textId="77777777" w:rsidR="00AA5FCC" w:rsidRPr="00385E2F" w:rsidRDefault="00AA5FCC" w:rsidP="00D645B9">
      <w:pPr>
        <w:pStyle w:val="Akapitzlist"/>
        <w:numPr>
          <w:ilvl w:val="4"/>
          <w:numId w:val="51"/>
        </w:numPr>
        <w:ind w:left="426" w:hanging="426"/>
        <w:jc w:val="both"/>
        <w:rPr>
          <w:rFonts w:ascii="Arial" w:hAnsi="Arial" w:cs="Arial"/>
          <w:bCs/>
          <w:sz w:val="22"/>
          <w:szCs w:val="22"/>
        </w:rPr>
      </w:pPr>
      <w:r w:rsidRPr="00385E2F">
        <w:rPr>
          <w:rFonts w:ascii="Arial" w:hAnsi="Arial" w:cs="Arial"/>
          <w:bCs/>
          <w:sz w:val="22"/>
          <w:szCs w:val="22"/>
        </w:rPr>
        <w:t>W zakresie przetwarzania danych osobowych posiada Pani/Pan następujące prawa:</w:t>
      </w:r>
    </w:p>
    <w:p w14:paraId="6D049226" w14:textId="77777777" w:rsidR="00AA5FCC" w:rsidRPr="00385E2F" w:rsidRDefault="00AA5FCC" w:rsidP="00D645B9">
      <w:pPr>
        <w:pStyle w:val="Akapitzlist"/>
        <w:numPr>
          <w:ilvl w:val="0"/>
          <w:numId w:val="52"/>
        </w:numPr>
        <w:ind w:hanging="294"/>
        <w:jc w:val="both"/>
        <w:rPr>
          <w:rFonts w:ascii="Arial" w:hAnsi="Arial" w:cs="Arial"/>
          <w:bCs/>
          <w:sz w:val="22"/>
          <w:szCs w:val="22"/>
        </w:rPr>
      </w:pPr>
      <w:r w:rsidRPr="00385E2F">
        <w:rPr>
          <w:rFonts w:ascii="Arial" w:hAnsi="Arial" w:cs="Arial"/>
          <w:bCs/>
          <w:sz w:val="22"/>
          <w:szCs w:val="22"/>
        </w:rPr>
        <w:t>dostępu do swoich danych osobowych, sprostowania swoich danych osobowych, usunięcia swoich danych osobowych, ograniczenia przetwarzania swoich danych osobowych, wniesienia sprzeciwu wobec przetwarzania swoich danych osobowych,</w:t>
      </w:r>
    </w:p>
    <w:p w14:paraId="6367BBB5" w14:textId="77777777" w:rsidR="00AA5FCC" w:rsidRPr="00385E2F" w:rsidRDefault="00AA5FCC" w:rsidP="00D645B9">
      <w:pPr>
        <w:pStyle w:val="Akapitzlist"/>
        <w:numPr>
          <w:ilvl w:val="0"/>
          <w:numId w:val="52"/>
        </w:numPr>
        <w:ind w:hanging="294"/>
        <w:jc w:val="both"/>
        <w:rPr>
          <w:rFonts w:ascii="Arial" w:hAnsi="Arial" w:cs="Arial"/>
          <w:bCs/>
          <w:sz w:val="22"/>
          <w:szCs w:val="22"/>
        </w:rPr>
      </w:pPr>
      <w:r w:rsidRPr="00385E2F">
        <w:rPr>
          <w:rFonts w:ascii="Arial" w:hAnsi="Arial" w:cs="Arial"/>
          <w:bCs/>
          <w:sz w:val="22"/>
          <w:szCs w:val="22"/>
        </w:rPr>
        <w:t>przy czym możliwość (zakres i sytuacje) skorzystania z wymienionych praw uzależniona jest od spełnienia przesłanek określonych w przepisach prawa oraz podstawy prawnej i celu przetwarzania Pani/Pana danych osobowych.</w:t>
      </w:r>
    </w:p>
    <w:p w14:paraId="1D98EAFE" w14:textId="77777777" w:rsidR="00AA5FCC" w:rsidRPr="00385E2F" w:rsidRDefault="00AA5FCC" w:rsidP="00D645B9">
      <w:pPr>
        <w:pStyle w:val="Akapitzlist"/>
        <w:numPr>
          <w:ilvl w:val="4"/>
          <w:numId w:val="51"/>
        </w:numPr>
        <w:ind w:left="426" w:hanging="426"/>
        <w:jc w:val="both"/>
        <w:rPr>
          <w:rFonts w:ascii="Arial" w:hAnsi="Arial" w:cs="Arial"/>
          <w:bCs/>
          <w:sz w:val="22"/>
          <w:szCs w:val="22"/>
        </w:rPr>
      </w:pPr>
      <w:r w:rsidRPr="00385E2F">
        <w:rPr>
          <w:rFonts w:ascii="Arial" w:hAnsi="Arial" w:cs="Arial"/>
          <w:bCs/>
          <w:sz w:val="22"/>
          <w:szCs w:val="22"/>
        </w:rPr>
        <w:t>W przypadku uznania, że przetwarzanie danych osobowych odbywa się w sposób niezgodny z prawem przysługuje Pani/Panu prawo wniesienia skargi do Prezesa Urzędu Ochrony Danych Osobowych, z siedzibą w Warszawie ul. Stawki 2, 00-193 Warszawa.</w:t>
      </w:r>
    </w:p>
    <w:p w14:paraId="0E7BDCC1" w14:textId="77777777" w:rsidR="00AA5FCC" w:rsidRPr="00385E2F" w:rsidRDefault="00AA5FCC" w:rsidP="00D645B9">
      <w:pPr>
        <w:pStyle w:val="Akapitzlist"/>
        <w:numPr>
          <w:ilvl w:val="4"/>
          <w:numId w:val="51"/>
        </w:numPr>
        <w:ind w:left="426" w:hanging="426"/>
        <w:jc w:val="both"/>
        <w:rPr>
          <w:rFonts w:ascii="Arial" w:hAnsi="Arial" w:cs="Arial"/>
          <w:bCs/>
          <w:sz w:val="22"/>
          <w:szCs w:val="22"/>
        </w:rPr>
      </w:pPr>
      <w:r w:rsidRPr="00385E2F">
        <w:rPr>
          <w:rFonts w:ascii="Arial" w:hAnsi="Arial" w:cs="Arial"/>
          <w:bCs/>
          <w:sz w:val="22"/>
          <w:szCs w:val="22"/>
        </w:rPr>
        <w:t xml:space="preserve">Podanie danych osobowych jest </w:t>
      </w:r>
      <w:proofErr w:type="gramStart"/>
      <w:r w:rsidRPr="00385E2F">
        <w:rPr>
          <w:rFonts w:ascii="Arial" w:hAnsi="Arial" w:cs="Arial"/>
          <w:bCs/>
          <w:sz w:val="22"/>
          <w:szCs w:val="22"/>
        </w:rPr>
        <w:t>dobrowolne</w:t>
      </w:r>
      <w:proofErr w:type="gramEnd"/>
      <w:r w:rsidRPr="00385E2F">
        <w:rPr>
          <w:rFonts w:ascii="Arial" w:hAnsi="Arial" w:cs="Arial"/>
          <w:bCs/>
          <w:sz w:val="22"/>
          <w:szCs w:val="22"/>
        </w:rPr>
        <w:t xml:space="preserve"> lecz konieczne do zawarcia i wykonania niniejszej Umowy.</w:t>
      </w:r>
    </w:p>
    <w:p w14:paraId="40D0A0B8" w14:textId="77777777" w:rsidR="00AA5FCC" w:rsidRPr="00385E2F" w:rsidRDefault="00AA5FCC" w:rsidP="00D645B9">
      <w:pPr>
        <w:pStyle w:val="Akapitzlist"/>
        <w:numPr>
          <w:ilvl w:val="4"/>
          <w:numId w:val="51"/>
        </w:numPr>
        <w:ind w:left="426" w:hanging="426"/>
        <w:jc w:val="both"/>
        <w:rPr>
          <w:rFonts w:ascii="Arial" w:hAnsi="Arial" w:cs="Arial"/>
          <w:bCs/>
          <w:sz w:val="22"/>
          <w:szCs w:val="22"/>
        </w:rPr>
      </w:pPr>
      <w:r w:rsidRPr="00385E2F">
        <w:rPr>
          <w:rFonts w:ascii="Arial" w:hAnsi="Arial" w:cs="Arial"/>
          <w:bCs/>
          <w:sz w:val="22"/>
          <w:szCs w:val="22"/>
        </w:rPr>
        <w:t>Dane osobowe nie będą przetwarzane w sposób zautomatyzowany i nie będą profilowane.</w:t>
      </w:r>
    </w:p>
    <w:p w14:paraId="1EB28D0F" w14:textId="77777777" w:rsidR="00AA5FCC" w:rsidRPr="00385E2F" w:rsidRDefault="00AA5FCC" w:rsidP="00D645B9">
      <w:pPr>
        <w:pStyle w:val="Akapitzlist"/>
        <w:numPr>
          <w:ilvl w:val="4"/>
          <w:numId w:val="51"/>
        </w:numPr>
        <w:ind w:left="426" w:hanging="426"/>
        <w:jc w:val="both"/>
        <w:rPr>
          <w:rFonts w:ascii="Arial" w:hAnsi="Arial" w:cs="Arial"/>
          <w:bCs/>
          <w:sz w:val="22"/>
          <w:szCs w:val="22"/>
        </w:rPr>
      </w:pPr>
      <w:r w:rsidRPr="00385E2F">
        <w:rPr>
          <w:rFonts w:ascii="Arial" w:hAnsi="Arial" w:cs="Arial"/>
          <w:bCs/>
          <w:sz w:val="22"/>
          <w:szCs w:val="22"/>
        </w:rPr>
        <w:t>Pani/Pana dane osobowe nie będą przekazywane do państwa trzeciego lub organizacji międzynarodowej.</w:t>
      </w:r>
    </w:p>
    <w:p w14:paraId="42DA4699" w14:textId="77777777" w:rsidR="00AA5FCC" w:rsidRPr="00385E2F" w:rsidRDefault="00AA5FCC" w:rsidP="00D645B9">
      <w:pPr>
        <w:pStyle w:val="Akapitzlist"/>
        <w:numPr>
          <w:ilvl w:val="4"/>
          <w:numId w:val="51"/>
        </w:numPr>
        <w:ind w:left="426" w:hanging="426"/>
        <w:jc w:val="both"/>
        <w:rPr>
          <w:rFonts w:ascii="Arial" w:hAnsi="Arial" w:cs="Arial"/>
          <w:bCs/>
          <w:sz w:val="22"/>
          <w:szCs w:val="22"/>
        </w:rPr>
      </w:pPr>
      <w:r w:rsidRPr="00385E2F">
        <w:rPr>
          <w:rFonts w:ascii="Arial" w:hAnsi="Arial" w:cs="Arial"/>
          <w:bCs/>
          <w:sz w:val="22"/>
          <w:szCs w:val="22"/>
        </w:rPr>
        <w:t>Administrator danych osobowych dokłada wszelkich starań, aby zapewnić wszelkie środki fizycznej, technicznej i organizacyjnej ochrony danych osobowych przed ich przypadkowym czy umyślnym zniszczeniem, przypadkową utratą, zmianą, nieuprawnionym ujawnieniem, wykorzystaniem czy dostępem, zgodnie z obowiązującymi przepisami o ochronie danych osobowych.</w:t>
      </w:r>
    </w:p>
    <w:p w14:paraId="084763AE" w14:textId="77777777" w:rsidR="00AA5FCC" w:rsidRPr="00DB1E96" w:rsidRDefault="00AA5FCC" w:rsidP="00D645B9">
      <w:pPr>
        <w:jc w:val="both"/>
        <w:rPr>
          <w:rFonts w:ascii="Arial" w:hAnsi="Arial" w:cs="Arial"/>
        </w:rPr>
      </w:pPr>
    </w:p>
    <w:p w14:paraId="35C7B512" w14:textId="77777777" w:rsidR="00AA5FCC" w:rsidRPr="00DB1E96" w:rsidRDefault="00AA5FCC" w:rsidP="00D645B9">
      <w:pPr>
        <w:jc w:val="center"/>
        <w:rPr>
          <w:rFonts w:ascii="Arial" w:hAnsi="Arial" w:cs="Arial"/>
          <w:b/>
        </w:rPr>
      </w:pPr>
    </w:p>
    <w:p w14:paraId="497A497B" w14:textId="58A3AEF4" w:rsidR="00AA5FCC" w:rsidRPr="00DB1E96" w:rsidRDefault="00AA5FCC" w:rsidP="00D645B9">
      <w:pPr>
        <w:jc w:val="center"/>
        <w:rPr>
          <w:rFonts w:ascii="Arial" w:hAnsi="Arial" w:cs="Arial"/>
          <w:b/>
        </w:rPr>
      </w:pPr>
      <w:r w:rsidRPr="00DB1E96">
        <w:rPr>
          <w:rFonts w:ascii="Arial" w:hAnsi="Arial" w:cs="Arial"/>
          <w:b/>
        </w:rPr>
        <w:t>§ 1</w:t>
      </w:r>
      <w:r w:rsidR="006E2349">
        <w:rPr>
          <w:rFonts w:ascii="Arial" w:hAnsi="Arial" w:cs="Arial"/>
          <w:b/>
        </w:rPr>
        <w:t>2</w:t>
      </w:r>
    </w:p>
    <w:p w14:paraId="7361DAA2" w14:textId="77777777" w:rsidR="00AA5FCC" w:rsidRPr="00DB1E96" w:rsidRDefault="00AA5FCC" w:rsidP="00D645B9">
      <w:pPr>
        <w:jc w:val="center"/>
        <w:rPr>
          <w:rFonts w:ascii="Arial" w:hAnsi="Arial" w:cs="Arial"/>
          <w:b/>
        </w:rPr>
      </w:pPr>
      <w:r w:rsidRPr="00DB1E96">
        <w:rPr>
          <w:rFonts w:ascii="Arial" w:hAnsi="Arial" w:cs="Arial"/>
          <w:b/>
        </w:rPr>
        <w:t>Postanowienia końcowe</w:t>
      </w:r>
    </w:p>
    <w:p w14:paraId="0C0D68B9" w14:textId="77777777" w:rsidR="00AA5FCC" w:rsidRPr="00385E2F" w:rsidRDefault="00AA5FCC" w:rsidP="00D645B9">
      <w:pPr>
        <w:numPr>
          <w:ilvl w:val="0"/>
          <w:numId w:val="23"/>
        </w:numPr>
        <w:overflowPunct/>
        <w:autoSpaceDE/>
        <w:autoSpaceDN/>
        <w:adjustRightInd/>
        <w:ind w:left="426" w:hanging="426"/>
        <w:jc w:val="both"/>
        <w:textAlignment w:val="auto"/>
        <w:rPr>
          <w:rFonts w:ascii="Arial" w:hAnsi="Arial" w:cs="Arial"/>
          <w:sz w:val="22"/>
          <w:szCs w:val="22"/>
        </w:rPr>
      </w:pPr>
      <w:r w:rsidRPr="00385E2F">
        <w:rPr>
          <w:rFonts w:ascii="Arial" w:hAnsi="Arial" w:cs="Arial"/>
          <w:sz w:val="22"/>
          <w:szCs w:val="22"/>
        </w:rPr>
        <w:t>Wszelkie zmiany niniejszej umowy wymagają formy pisemnej pod rygorem nieważności.</w:t>
      </w:r>
    </w:p>
    <w:p w14:paraId="79773C06" w14:textId="77777777" w:rsidR="00AA5FCC" w:rsidRPr="00385E2F" w:rsidRDefault="00AA5FCC" w:rsidP="00D645B9">
      <w:pPr>
        <w:numPr>
          <w:ilvl w:val="0"/>
          <w:numId w:val="23"/>
        </w:numPr>
        <w:overflowPunct/>
        <w:autoSpaceDE/>
        <w:autoSpaceDN/>
        <w:adjustRightInd/>
        <w:ind w:left="426" w:hanging="426"/>
        <w:jc w:val="both"/>
        <w:textAlignment w:val="auto"/>
        <w:rPr>
          <w:rFonts w:ascii="Arial" w:hAnsi="Arial" w:cs="Arial"/>
          <w:sz w:val="22"/>
          <w:szCs w:val="22"/>
        </w:rPr>
      </w:pPr>
      <w:r w:rsidRPr="00385E2F">
        <w:rPr>
          <w:rFonts w:ascii="Arial" w:hAnsi="Arial" w:cs="Arial"/>
          <w:sz w:val="22"/>
          <w:szCs w:val="22"/>
        </w:rPr>
        <w:t xml:space="preserve">Strony ustalają, że w sprawach nieuregulowanych niniejszą umową stosuje się przepisy ustawy Prawo zamówień publicznych, przepisy ustawy Prawo budowlane z aktami wykonawczymi oraz przepisy </w:t>
      </w:r>
      <w:r w:rsidRPr="00385E2F">
        <w:rPr>
          <w:rFonts w:ascii="Arial" w:hAnsi="Arial" w:cs="Arial"/>
          <w:iCs/>
          <w:sz w:val="22"/>
          <w:szCs w:val="22"/>
        </w:rPr>
        <w:t xml:space="preserve">ustawy </w:t>
      </w:r>
      <w:r w:rsidRPr="00385E2F">
        <w:rPr>
          <w:rFonts w:ascii="Arial" w:hAnsi="Arial" w:cs="Arial"/>
          <w:sz w:val="22"/>
          <w:szCs w:val="22"/>
        </w:rPr>
        <w:t>Kodeks cywilny.</w:t>
      </w:r>
    </w:p>
    <w:p w14:paraId="6E46A292" w14:textId="77777777" w:rsidR="00AA5FCC" w:rsidRPr="00385E2F" w:rsidRDefault="00AA5FCC" w:rsidP="00D645B9">
      <w:pPr>
        <w:numPr>
          <w:ilvl w:val="0"/>
          <w:numId w:val="23"/>
        </w:numPr>
        <w:overflowPunct/>
        <w:autoSpaceDE/>
        <w:autoSpaceDN/>
        <w:adjustRightInd/>
        <w:ind w:left="426" w:hanging="426"/>
        <w:jc w:val="both"/>
        <w:textAlignment w:val="auto"/>
        <w:rPr>
          <w:rFonts w:ascii="Arial" w:hAnsi="Arial" w:cs="Arial"/>
          <w:sz w:val="22"/>
          <w:szCs w:val="22"/>
        </w:rPr>
      </w:pPr>
      <w:r w:rsidRPr="00385E2F">
        <w:rPr>
          <w:rFonts w:ascii="Arial" w:hAnsi="Arial" w:cs="Arial"/>
          <w:sz w:val="22"/>
          <w:szCs w:val="22"/>
        </w:rPr>
        <w:t>Strony zobowiązują się do polubownego rozstrzygania wszelkich sporów, które mogą wynikać w związku z wykonywaniem niniejszej umowy, a gdyby to nie przyniosło rezultatu, sądem właściwym będzie sąd miejsca siedziby Zamawiającego.</w:t>
      </w:r>
    </w:p>
    <w:p w14:paraId="26D7A690" w14:textId="77777777" w:rsidR="00AA5FCC" w:rsidRPr="00385E2F" w:rsidRDefault="00AA5FCC" w:rsidP="00D645B9">
      <w:pPr>
        <w:numPr>
          <w:ilvl w:val="0"/>
          <w:numId w:val="23"/>
        </w:numPr>
        <w:overflowPunct/>
        <w:autoSpaceDE/>
        <w:autoSpaceDN/>
        <w:adjustRightInd/>
        <w:ind w:left="426" w:hanging="426"/>
        <w:jc w:val="both"/>
        <w:textAlignment w:val="auto"/>
        <w:rPr>
          <w:rFonts w:ascii="Arial" w:hAnsi="Arial" w:cs="Arial"/>
          <w:sz w:val="22"/>
          <w:szCs w:val="22"/>
        </w:rPr>
      </w:pPr>
      <w:r w:rsidRPr="00385E2F">
        <w:rPr>
          <w:rFonts w:ascii="Arial" w:hAnsi="Arial" w:cs="Arial"/>
          <w:sz w:val="22"/>
          <w:szCs w:val="22"/>
        </w:rPr>
        <w:t>Integralną częścią umowy jest SWZ i oferta Wykonawcy.</w:t>
      </w:r>
    </w:p>
    <w:p w14:paraId="3A1DAEF7" w14:textId="77777777" w:rsidR="00AA5FCC" w:rsidRPr="00385E2F" w:rsidRDefault="00AA5FCC" w:rsidP="00D645B9">
      <w:pPr>
        <w:numPr>
          <w:ilvl w:val="0"/>
          <w:numId w:val="23"/>
        </w:numPr>
        <w:overflowPunct/>
        <w:autoSpaceDE/>
        <w:autoSpaceDN/>
        <w:adjustRightInd/>
        <w:ind w:left="426" w:hanging="426"/>
        <w:jc w:val="both"/>
        <w:textAlignment w:val="auto"/>
        <w:rPr>
          <w:rFonts w:ascii="Arial" w:hAnsi="Arial" w:cs="Arial"/>
          <w:b/>
          <w:sz w:val="22"/>
          <w:szCs w:val="22"/>
        </w:rPr>
      </w:pPr>
      <w:r w:rsidRPr="00385E2F">
        <w:rPr>
          <w:rFonts w:ascii="Arial" w:hAnsi="Arial" w:cs="Arial"/>
          <w:sz w:val="22"/>
          <w:szCs w:val="22"/>
        </w:rPr>
        <w:t xml:space="preserve">Umowę sporządzono w trzech jednobrzmiących egzemplarzach – dwa egz. dla Zamawiającego i jeden egz. dla </w:t>
      </w:r>
      <w:proofErr w:type="gramStart"/>
      <w:r w:rsidRPr="00385E2F">
        <w:rPr>
          <w:rFonts w:ascii="Arial" w:hAnsi="Arial" w:cs="Arial"/>
          <w:sz w:val="22"/>
          <w:szCs w:val="22"/>
        </w:rPr>
        <w:t>Wykonawcy./</w:t>
      </w:r>
      <w:proofErr w:type="gramEnd"/>
      <w:r w:rsidRPr="00385E2F">
        <w:rPr>
          <w:rFonts w:ascii="Arial" w:hAnsi="Arial" w:cs="Arial"/>
          <w:sz w:val="22"/>
          <w:szCs w:val="22"/>
        </w:rPr>
        <w:t xml:space="preserve"> Umowę sporządzono w formie elektronicznej z użyciem kwalifikowanych podpisów elektronicznych.</w:t>
      </w:r>
    </w:p>
    <w:p w14:paraId="1FCE0C9A" w14:textId="77777777" w:rsidR="00AA5FCC" w:rsidRPr="00DB1E96" w:rsidRDefault="00AA5FCC" w:rsidP="00D645B9">
      <w:pPr>
        <w:rPr>
          <w:rFonts w:ascii="Arial" w:hAnsi="Arial" w:cs="Arial"/>
        </w:rPr>
      </w:pPr>
    </w:p>
    <w:p w14:paraId="3EC645BD" w14:textId="77777777" w:rsidR="00AA5FCC" w:rsidRPr="00DB1E96" w:rsidRDefault="00AA5FCC" w:rsidP="00D645B9">
      <w:pPr>
        <w:rPr>
          <w:rFonts w:ascii="Arial" w:hAnsi="Arial" w:cs="Arial"/>
        </w:rPr>
      </w:pPr>
    </w:p>
    <w:p w14:paraId="576E3CAD" w14:textId="77777777" w:rsidR="00AA5FCC" w:rsidRPr="00DB1E96" w:rsidRDefault="00AA5FCC" w:rsidP="00D645B9">
      <w:pPr>
        <w:rPr>
          <w:rFonts w:ascii="Arial" w:hAnsi="Arial" w:cs="Arial"/>
        </w:rPr>
      </w:pPr>
    </w:p>
    <w:p w14:paraId="0329C325" w14:textId="77777777" w:rsidR="00AA5FCC" w:rsidRPr="00DB1E96" w:rsidRDefault="00AA5FCC" w:rsidP="00D645B9">
      <w:pPr>
        <w:rPr>
          <w:rFonts w:ascii="Arial" w:hAnsi="Arial" w:cs="Arial"/>
        </w:rPr>
      </w:pPr>
    </w:p>
    <w:p w14:paraId="74300488" w14:textId="77777777" w:rsidR="00AA5FCC" w:rsidRPr="00DB1E96" w:rsidRDefault="00AA5FCC" w:rsidP="00D645B9">
      <w:pPr>
        <w:jc w:val="both"/>
        <w:rPr>
          <w:rFonts w:ascii="Arial" w:hAnsi="Arial" w:cs="Arial"/>
          <w: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59"/>
      </w:tblGrid>
      <w:tr w:rsidR="00AA5FCC" w:rsidRPr="00DB1E96" w14:paraId="47352AA6" w14:textId="77777777" w:rsidTr="00142264">
        <w:tc>
          <w:tcPr>
            <w:tcW w:w="4513" w:type="dxa"/>
          </w:tcPr>
          <w:p w14:paraId="712AC80C" w14:textId="77777777" w:rsidR="00AA5FCC" w:rsidRPr="00DB1E96" w:rsidRDefault="00AA5FCC" w:rsidP="00D645B9">
            <w:pPr>
              <w:jc w:val="center"/>
              <w:rPr>
                <w:rFonts w:ascii="Arial" w:hAnsi="Arial" w:cs="Arial"/>
                <w:b/>
              </w:rPr>
            </w:pPr>
            <w:r w:rsidRPr="00DB1E96">
              <w:rPr>
                <w:rFonts w:ascii="Arial" w:hAnsi="Arial" w:cs="Arial"/>
                <w:b/>
              </w:rPr>
              <w:t>ZAMAWIAJĄCY</w:t>
            </w:r>
          </w:p>
        </w:tc>
        <w:tc>
          <w:tcPr>
            <w:tcW w:w="4559" w:type="dxa"/>
          </w:tcPr>
          <w:p w14:paraId="114961AF" w14:textId="77777777" w:rsidR="00AA5FCC" w:rsidRPr="00DB1E96" w:rsidRDefault="00AA5FCC" w:rsidP="00D645B9">
            <w:pPr>
              <w:jc w:val="center"/>
              <w:rPr>
                <w:rFonts w:ascii="Arial" w:hAnsi="Arial" w:cs="Arial"/>
                <w:b/>
              </w:rPr>
            </w:pPr>
            <w:r w:rsidRPr="00DB1E96">
              <w:rPr>
                <w:rFonts w:ascii="Arial" w:hAnsi="Arial" w:cs="Arial"/>
                <w:b/>
              </w:rPr>
              <w:t>WYKONAWCA</w:t>
            </w:r>
          </w:p>
        </w:tc>
      </w:tr>
    </w:tbl>
    <w:p w14:paraId="5DB2055C" w14:textId="77777777" w:rsidR="00AA5FCC" w:rsidRPr="00DB1E96" w:rsidRDefault="00AA5FCC" w:rsidP="00D645B9">
      <w:pPr>
        <w:rPr>
          <w:rFonts w:ascii="Arial" w:hAnsi="Arial" w:cs="Arial"/>
        </w:rPr>
      </w:pPr>
    </w:p>
    <w:p w14:paraId="2EC919CF" w14:textId="77777777" w:rsidR="00AA5FCC" w:rsidRPr="00AA5FCC" w:rsidRDefault="00AA5FCC" w:rsidP="00D645B9"/>
    <w:sectPr w:rsidR="00AA5FCC" w:rsidRPr="00AA5FCC" w:rsidSect="006B54D8">
      <w:headerReference w:type="even" r:id="rId9"/>
      <w:headerReference w:type="default" r:id="rId10"/>
      <w:footerReference w:type="even" r:id="rId11"/>
      <w:footerReference w:type="default" r:id="rId12"/>
      <w:pgSz w:w="11906" w:h="16838" w:code="9"/>
      <w:pgMar w:top="1134" w:right="1247" w:bottom="1247" w:left="1247" w:header="709" w:footer="703" w:gutter="113"/>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3385D" w14:textId="77777777" w:rsidR="00AA0CC5" w:rsidRDefault="00AA0CC5">
      <w:r>
        <w:separator/>
      </w:r>
    </w:p>
  </w:endnote>
  <w:endnote w:type="continuationSeparator" w:id="0">
    <w:p w14:paraId="6CF1E8EC" w14:textId="77777777" w:rsidR="00AA0CC5" w:rsidRDefault="00AA0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L SwitzerlandCondensed">
    <w:altName w:val="Calibri"/>
    <w:panose1 w:val="020B0604020202020204"/>
    <w:charset w:val="EE"/>
    <w:family w:val="swiss"/>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00DE2" w14:textId="77777777" w:rsidR="00493A19" w:rsidRDefault="00493A1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14:paraId="71F161A7" w14:textId="77777777" w:rsidR="00493A19" w:rsidRDefault="00493A1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98EAE" w14:textId="57153A3B" w:rsidR="00493A19" w:rsidRPr="00385E2F" w:rsidRDefault="00493A19" w:rsidP="00AA5FCC">
    <w:pPr>
      <w:pStyle w:val="Stopka"/>
      <w:jc w:val="center"/>
      <w:rPr>
        <w:rFonts w:ascii="Arial" w:hAnsi="Arial" w:cs="Arial"/>
        <w:i/>
        <w:sz w:val="18"/>
        <w:szCs w:val="18"/>
      </w:rPr>
    </w:pPr>
    <w:r w:rsidRPr="00385E2F">
      <w:rPr>
        <w:rFonts w:ascii="Arial" w:hAnsi="Arial" w:cs="Arial"/>
        <w:i/>
        <w:sz w:val="18"/>
        <w:szCs w:val="18"/>
      </w:rPr>
      <w:t xml:space="preserve">_____________________________________________________________________Strona </w:t>
    </w:r>
    <w:r w:rsidRPr="00385E2F">
      <w:rPr>
        <w:rFonts w:ascii="Arial" w:hAnsi="Arial" w:cs="Arial"/>
        <w:i/>
        <w:sz w:val="18"/>
        <w:szCs w:val="18"/>
      </w:rPr>
      <w:fldChar w:fldCharType="begin"/>
    </w:r>
    <w:r w:rsidRPr="00385E2F">
      <w:rPr>
        <w:rFonts w:ascii="Arial" w:hAnsi="Arial" w:cs="Arial"/>
        <w:i/>
        <w:sz w:val="18"/>
        <w:szCs w:val="18"/>
      </w:rPr>
      <w:instrText xml:space="preserve"> PAGE </w:instrText>
    </w:r>
    <w:r w:rsidRPr="00385E2F">
      <w:rPr>
        <w:rFonts w:ascii="Arial" w:hAnsi="Arial" w:cs="Arial"/>
        <w:i/>
        <w:sz w:val="18"/>
        <w:szCs w:val="18"/>
      </w:rPr>
      <w:fldChar w:fldCharType="separate"/>
    </w:r>
    <w:r w:rsidRPr="00385E2F">
      <w:rPr>
        <w:rFonts w:ascii="Arial" w:hAnsi="Arial" w:cs="Arial"/>
        <w:i/>
        <w:noProof/>
        <w:sz w:val="18"/>
        <w:szCs w:val="18"/>
      </w:rPr>
      <w:t>10</w:t>
    </w:r>
    <w:r w:rsidRPr="00385E2F">
      <w:rPr>
        <w:rFonts w:ascii="Arial" w:hAnsi="Arial" w:cs="Arial"/>
        <w:i/>
        <w:sz w:val="18"/>
        <w:szCs w:val="18"/>
      </w:rPr>
      <w:fldChar w:fldCharType="end"/>
    </w:r>
    <w:r w:rsidRPr="00385E2F">
      <w:rPr>
        <w:rFonts w:ascii="Arial" w:hAnsi="Arial" w:cs="Arial"/>
        <w:i/>
        <w:sz w:val="18"/>
        <w:szCs w:val="18"/>
      </w:rPr>
      <w:t xml:space="preserve"> z </w:t>
    </w:r>
    <w:r w:rsidRPr="00385E2F">
      <w:rPr>
        <w:rFonts w:ascii="Arial" w:hAnsi="Arial" w:cs="Arial"/>
        <w:i/>
        <w:sz w:val="18"/>
        <w:szCs w:val="18"/>
      </w:rPr>
      <w:fldChar w:fldCharType="begin"/>
    </w:r>
    <w:r w:rsidRPr="00385E2F">
      <w:rPr>
        <w:rFonts w:ascii="Arial" w:hAnsi="Arial" w:cs="Arial"/>
        <w:i/>
        <w:sz w:val="18"/>
        <w:szCs w:val="18"/>
      </w:rPr>
      <w:instrText xml:space="preserve"> NUMPAGES </w:instrText>
    </w:r>
    <w:r w:rsidRPr="00385E2F">
      <w:rPr>
        <w:rFonts w:ascii="Arial" w:hAnsi="Arial" w:cs="Arial"/>
        <w:i/>
        <w:sz w:val="18"/>
        <w:szCs w:val="18"/>
      </w:rPr>
      <w:fldChar w:fldCharType="separate"/>
    </w:r>
    <w:r w:rsidRPr="00385E2F">
      <w:rPr>
        <w:rFonts w:ascii="Arial" w:hAnsi="Arial" w:cs="Arial"/>
        <w:i/>
        <w:noProof/>
        <w:sz w:val="18"/>
        <w:szCs w:val="18"/>
      </w:rPr>
      <w:t>20</w:t>
    </w:r>
    <w:r w:rsidRPr="00385E2F">
      <w:rPr>
        <w:rFonts w:ascii="Arial" w:hAnsi="Arial" w:cs="Ari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4B4B8" w14:textId="77777777" w:rsidR="00AA0CC5" w:rsidRDefault="00AA0CC5">
      <w:r>
        <w:separator/>
      </w:r>
    </w:p>
  </w:footnote>
  <w:footnote w:type="continuationSeparator" w:id="0">
    <w:p w14:paraId="3E1B6335" w14:textId="77777777" w:rsidR="00AA0CC5" w:rsidRDefault="00AA0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77581" w14:textId="77777777" w:rsidR="00493A19" w:rsidRDefault="00493A19">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14:paraId="3133BE51" w14:textId="77777777" w:rsidR="00493A19" w:rsidRDefault="00493A1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FA0A6" w14:textId="77777777" w:rsidR="004962E8" w:rsidRDefault="004962E8" w:rsidP="004962E8">
    <w:pPr>
      <w:pStyle w:val="Nagwek"/>
      <w:jc w:val="center"/>
    </w:pPr>
    <w:r>
      <w:rPr>
        <w:noProof/>
      </w:rPr>
      <w:drawing>
        <wp:anchor distT="0" distB="0" distL="114300" distR="114300" simplePos="0" relativeHeight="251659264" behindDoc="0" locked="0" layoutInCell="1" allowOverlap="1" wp14:anchorId="60CE7552" wp14:editId="6B77AA9F">
          <wp:simplePos x="0" y="0"/>
          <wp:positionH relativeFrom="column">
            <wp:posOffset>623570</wp:posOffset>
          </wp:positionH>
          <wp:positionV relativeFrom="paragraph">
            <wp:posOffset>-60325</wp:posOffset>
          </wp:positionV>
          <wp:extent cx="1038225" cy="695325"/>
          <wp:effectExtent l="0" t="0" r="0" b="0"/>
          <wp:wrapThrough wrapText="bothSides">
            <wp:wrapPolygon edited="0">
              <wp:start x="0" y="0"/>
              <wp:lineTo x="0" y="21304"/>
              <wp:lineTo x="21402" y="21304"/>
              <wp:lineTo x="21402" y="0"/>
              <wp:lineTo x="0" y="0"/>
            </wp:wrapPolygon>
          </wp:wrapThrough>
          <wp:docPr id="2" name="Obraz 657358959" descr="C:\Documents and Settings\rslowikowski\Pulpit\800px-Flag_of_Europe_sv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657358959" descr="C:\Documents and Settings\rslowikowski\Pulpit\800px-Flag_of_Europe_svg.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8D97BD0" wp14:editId="7A6FC389">
          <wp:simplePos x="0" y="0"/>
          <wp:positionH relativeFrom="margin">
            <wp:posOffset>4114165</wp:posOffset>
          </wp:positionH>
          <wp:positionV relativeFrom="paragraph">
            <wp:posOffset>-231775</wp:posOffset>
          </wp:positionV>
          <wp:extent cx="1324610" cy="866775"/>
          <wp:effectExtent l="0" t="0" r="0" b="0"/>
          <wp:wrapSquare wrapText="bothSides"/>
          <wp:docPr id="1" name="Obraz 527355188" descr="PROW-2014-2020-logo-kolo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527355188" descr="PROW-2014-2020-logo-kolor"/>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4610"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12F472" w14:textId="77777777" w:rsidR="004962E8" w:rsidRDefault="004962E8" w:rsidP="004962E8">
    <w:pPr>
      <w:pStyle w:val="Nagwek"/>
      <w:jc w:val="center"/>
    </w:pPr>
  </w:p>
  <w:p w14:paraId="4C3881B8" w14:textId="77777777" w:rsidR="004962E8" w:rsidRDefault="004962E8" w:rsidP="004962E8">
    <w:pPr>
      <w:pStyle w:val="Nagwek"/>
      <w:jc w:val="center"/>
    </w:pPr>
  </w:p>
  <w:p w14:paraId="2ED5548C" w14:textId="77777777" w:rsidR="004962E8" w:rsidRDefault="004962E8" w:rsidP="004962E8">
    <w:pPr>
      <w:pStyle w:val="Nagwek"/>
      <w:jc w:val="center"/>
    </w:pPr>
  </w:p>
  <w:p w14:paraId="49195D7E" w14:textId="77777777" w:rsidR="004962E8" w:rsidRDefault="004962E8" w:rsidP="004962E8">
    <w:pPr>
      <w:pStyle w:val="Nagwek"/>
      <w:jc w:val="center"/>
    </w:pPr>
  </w:p>
  <w:p w14:paraId="6D24946B" w14:textId="77777777" w:rsidR="004962E8" w:rsidRPr="000A662D" w:rsidRDefault="004962E8" w:rsidP="004962E8">
    <w:pPr>
      <w:jc w:val="center"/>
      <w:rPr>
        <w:rFonts w:ascii="Cambria" w:hAnsi="Cambria"/>
        <w:bCs/>
        <w:sz w:val="16"/>
        <w:szCs w:val="16"/>
      </w:rPr>
    </w:pPr>
    <w:r w:rsidRPr="000A662D">
      <w:rPr>
        <w:rFonts w:ascii="Cambria" w:hAnsi="Cambria"/>
        <w:bCs/>
        <w:i/>
        <w:iCs/>
        <w:sz w:val="16"/>
        <w:szCs w:val="16"/>
      </w:rPr>
      <w:t>„</w:t>
    </w:r>
    <w:r w:rsidRPr="000A662D">
      <w:rPr>
        <w:rFonts w:ascii="Cambria" w:hAnsi="Cambria"/>
        <w:i/>
        <w:iCs/>
        <w:sz w:val="16"/>
        <w:szCs w:val="16"/>
      </w:rPr>
      <w:t xml:space="preserve">Rozwój infrastruktury wodno- kanalizacyjnej na terenie gminy </w:t>
    </w:r>
    <w:proofErr w:type="gramStart"/>
    <w:r w:rsidRPr="000A662D">
      <w:rPr>
        <w:rFonts w:ascii="Cambria" w:hAnsi="Cambria"/>
        <w:i/>
        <w:iCs/>
        <w:sz w:val="16"/>
        <w:szCs w:val="16"/>
      </w:rPr>
      <w:t>Siemień</w:t>
    </w:r>
    <w:r w:rsidRPr="000A662D">
      <w:rPr>
        <w:rFonts w:ascii="Cambria" w:hAnsi="Cambria"/>
        <w:bCs/>
        <w:i/>
        <w:iCs/>
        <w:sz w:val="16"/>
        <w:szCs w:val="16"/>
      </w:rPr>
      <w:t xml:space="preserve">”   </w:t>
    </w:r>
    <w:proofErr w:type="gramEnd"/>
    <w:r w:rsidRPr="000A662D">
      <w:rPr>
        <w:rFonts w:ascii="Cambria" w:hAnsi="Cambria"/>
        <w:bCs/>
        <w:i/>
        <w:iCs/>
        <w:sz w:val="16"/>
        <w:szCs w:val="16"/>
      </w:rPr>
      <w:t xml:space="preserve"> </w:t>
    </w:r>
    <w:r w:rsidRPr="000A662D">
      <w:rPr>
        <w:rFonts w:ascii="Cambria" w:hAnsi="Cambria"/>
        <w:bCs/>
        <w:sz w:val="16"/>
        <w:szCs w:val="16"/>
      </w:rPr>
      <w:t xml:space="preserve">projekt współfinansowany ze </w:t>
    </w:r>
    <w:r w:rsidRPr="000A662D">
      <w:rPr>
        <w:rFonts w:ascii="Cambria" w:hAnsi="Cambria"/>
        <w:sz w:val="16"/>
        <w:szCs w:val="16"/>
      </w:rPr>
      <w:t>ś</w:t>
    </w:r>
    <w:r w:rsidRPr="000A662D">
      <w:rPr>
        <w:rFonts w:ascii="Cambria" w:hAnsi="Cambria"/>
        <w:bCs/>
        <w:sz w:val="16"/>
        <w:szCs w:val="16"/>
      </w:rPr>
      <w:t xml:space="preserve">rodków </w:t>
    </w:r>
  </w:p>
  <w:p w14:paraId="2F5ED16C" w14:textId="77777777" w:rsidR="004962E8" w:rsidRPr="000A662D" w:rsidRDefault="004962E8" w:rsidP="004962E8">
    <w:pPr>
      <w:jc w:val="center"/>
      <w:rPr>
        <w:rFonts w:ascii="Cambria" w:hAnsi="Cambria"/>
        <w:sz w:val="16"/>
        <w:szCs w:val="16"/>
      </w:rPr>
    </w:pPr>
    <w:r w:rsidRPr="000A662D">
      <w:rPr>
        <w:rFonts w:ascii="Cambria" w:hAnsi="Cambria"/>
        <w:sz w:val="16"/>
        <w:szCs w:val="16"/>
      </w:rPr>
      <w:t xml:space="preserve">Europejskiego Funduszu Rolnego na Rzecz Rozwoju Obszarów Wiejskich: </w:t>
    </w:r>
  </w:p>
  <w:p w14:paraId="6394DC25" w14:textId="77777777" w:rsidR="004962E8" w:rsidRPr="000A662D" w:rsidRDefault="004962E8" w:rsidP="004962E8">
    <w:pPr>
      <w:jc w:val="center"/>
      <w:rPr>
        <w:rFonts w:ascii="Cambria" w:hAnsi="Cambria"/>
        <w:sz w:val="16"/>
        <w:szCs w:val="16"/>
      </w:rPr>
    </w:pPr>
    <w:r w:rsidRPr="000A662D">
      <w:rPr>
        <w:rFonts w:ascii="Cambria" w:hAnsi="Cambria"/>
        <w:sz w:val="16"/>
        <w:szCs w:val="16"/>
      </w:rPr>
      <w:t>„Europa inwestująca w obszary wiejskie” objętego Programem Rozwoju Obszarów Wiejskich na lata 2014-2020</w:t>
    </w:r>
  </w:p>
  <w:p w14:paraId="25726126" w14:textId="1A2088FD" w:rsidR="00452B0B" w:rsidRPr="00385E2F" w:rsidRDefault="00452B0B" w:rsidP="00385E2F">
    <w:pPr>
      <w:pStyle w:val="Nagwek"/>
      <w:jc w:val="right"/>
      <w:rPr>
        <w:rFonts w:ascii="Arial" w:hAnsi="Arial" w:cs="Arial"/>
        <w:i/>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7"/>
    <w:multiLevelType w:val="singleLevel"/>
    <w:tmpl w:val="99B4060A"/>
    <w:name w:val="WW8Num37"/>
    <w:lvl w:ilvl="0">
      <w:start w:val="1"/>
      <w:numFmt w:val="decimal"/>
      <w:lvlText w:val="%1)"/>
      <w:lvlJc w:val="left"/>
      <w:pPr>
        <w:tabs>
          <w:tab w:val="num" w:pos="1440"/>
        </w:tabs>
        <w:ind w:left="1440" w:hanging="360"/>
      </w:pPr>
      <w:rPr>
        <w:b w:val="0"/>
      </w:rPr>
    </w:lvl>
  </w:abstractNum>
  <w:abstractNum w:abstractNumId="1" w15:restartNumberingAfterBreak="0">
    <w:nsid w:val="00600CC2"/>
    <w:multiLevelType w:val="hybridMultilevel"/>
    <w:tmpl w:val="6128B4E2"/>
    <w:lvl w:ilvl="0" w:tplc="204A02F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0DA5BD9"/>
    <w:multiLevelType w:val="multilevel"/>
    <w:tmpl w:val="D6365A4A"/>
    <w:lvl w:ilvl="0">
      <w:start w:val="1"/>
      <w:numFmt w:val="decimal"/>
      <w:lvlText w:val="%1)"/>
      <w:lvlJc w:val="left"/>
      <w:pPr>
        <w:ind w:left="502" w:hanging="360"/>
      </w:pPr>
    </w:lvl>
    <w:lvl w:ilvl="1">
      <w:start w:val="1"/>
      <w:numFmt w:val="lowerLetter"/>
      <w:lvlText w:val="%2)"/>
      <w:lvlJc w:val="left"/>
      <w:pPr>
        <w:ind w:left="862" w:hanging="360"/>
      </w:pPr>
    </w:lvl>
    <w:lvl w:ilvl="2">
      <w:start w:val="1"/>
      <w:numFmt w:val="lowerRoman"/>
      <w:lvlText w:val="%3)"/>
      <w:lvlJc w:val="left"/>
      <w:pPr>
        <w:ind w:left="1222" w:hanging="360"/>
      </w:pPr>
    </w:lvl>
    <w:lvl w:ilvl="3">
      <w:start w:val="1"/>
      <w:numFmt w:val="decimal"/>
      <w:lvlText w:val="(%4)"/>
      <w:lvlJc w:val="left"/>
      <w:pPr>
        <w:ind w:left="1582" w:hanging="36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3" w15:restartNumberingAfterBreak="0">
    <w:nsid w:val="02151991"/>
    <w:multiLevelType w:val="hybridMultilevel"/>
    <w:tmpl w:val="0BF8811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3917F4B"/>
    <w:multiLevelType w:val="hybridMultilevel"/>
    <w:tmpl w:val="88D4C644"/>
    <w:lvl w:ilvl="0" w:tplc="04150017">
      <w:start w:val="1"/>
      <w:numFmt w:val="lowerLetter"/>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5" w15:restartNumberingAfterBreak="0">
    <w:nsid w:val="040157C8"/>
    <w:multiLevelType w:val="hybridMultilevel"/>
    <w:tmpl w:val="CFBE27A6"/>
    <w:lvl w:ilvl="0" w:tplc="75C6A096">
      <w:start w:val="1"/>
      <w:numFmt w:val="upperRoman"/>
      <w:lvlText w:val="%1."/>
      <w:lvlJc w:val="right"/>
      <w:pPr>
        <w:ind w:left="3196" w:hanging="360"/>
      </w:pPr>
      <w:rPr>
        <w:rFonts w:asciiTheme="minorHAnsi" w:hAnsiTheme="minorHAnsi" w:cstheme="minorHAnsi" w:hint="default"/>
        <w:b/>
        <w:bCs w:val="0"/>
        <w:sz w:val="24"/>
        <w:szCs w:val="24"/>
      </w:rPr>
    </w:lvl>
    <w:lvl w:ilvl="1" w:tplc="48A41334">
      <w:numFmt w:val="bullet"/>
      <w:lvlText w:val=""/>
      <w:lvlJc w:val="left"/>
      <w:pPr>
        <w:ind w:left="796" w:hanging="360"/>
      </w:pPr>
      <w:rPr>
        <w:rFonts w:ascii="Symbol" w:eastAsiaTheme="minorHAnsi" w:hAnsi="Symbol" w:cs="Times New Roman" w:hint="default"/>
      </w:rPr>
    </w:lvl>
    <w:lvl w:ilvl="2" w:tplc="2F448924">
      <w:start w:val="1"/>
      <w:numFmt w:val="decimal"/>
      <w:lvlText w:val="%3)"/>
      <w:lvlJc w:val="left"/>
      <w:pPr>
        <w:ind w:left="2026" w:hanging="690"/>
      </w:pPr>
      <w:rPr>
        <w:rFonts w:hint="default"/>
      </w:rPr>
    </w:lvl>
    <w:lvl w:ilvl="3" w:tplc="0415000F">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6" w15:restartNumberingAfterBreak="0">
    <w:nsid w:val="0416665B"/>
    <w:multiLevelType w:val="hybridMultilevel"/>
    <w:tmpl w:val="D6760158"/>
    <w:lvl w:ilvl="0" w:tplc="F7D07C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5DE4556"/>
    <w:multiLevelType w:val="hybridMultilevel"/>
    <w:tmpl w:val="52F4B112"/>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8" w15:restartNumberingAfterBreak="0">
    <w:nsid w:val="061B66D8"/>
    <w:multiLevelType w:val="hybridMultilevel"/>
    <w:tmpl w:val="8FA8AB7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6DB2510"/>
    <w:multiLevelType w:val="hybridMultilevel"/>
    <w:tmpl w:val="1504A3C2"/>
    <w:lvl w:ilvl="0" w:tplc="EECCA2E6">
      <w:start w:val="1"/>
      <w:numFmt w:val="decimal"/>
      <w:lvlText w:val="%1."/>
      <w:lvlJc w:val="left"/>
      <w:pPr>
        <w:tabs>
          <w:tab w:val="num" w:pos="720"/>
        </w:tabs>
        <w:ind w:left="720" w:hanging="360"/>
      </w:pPr>
      <w:rPr>
        <w:i w:val="0"/>
      </w:rPr>
    </w:lvl>
    <w:lvl w:ilvl="1" w:tplc="0415000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B2E26CC"/>
    <w:multiLevelType w:val="multilevel"/>
    <w:tmpl w:val="68D4F662"/>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0FE45BF6"/>
    <w:multiLevelType w:val="hybridMultilevel"/>
    <w:tmpl w:val="7C5AF732"/>
    <w:lvl w:ilvl="0" w:tplc="04150011">
      <w:start w:val="1"/>
      <w:numFmt w:val="decimal"/>
      <w:lvlText w:val="%1)"/>
      <w:lvlJc w:val="left"/>
      <w:pPr>
        <w:ind w:left="1004" w:hanging="360"/>
      </w:pPr>
    </w:lvl>
    <w:lvl w:ilvl="1" w:tplc="04150011">
      <w:start w:val="1"/>
      <w:numFmt w:val="decimal"/>
      <w:lvlText w:val="%2)"/>
      <w:lvlJc w:val="left"/>
      <w:pPr>
        <w:ind w:left="220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1302649B"/>
    <w:multiLevelType w:val="hybridMultilevel"/>
    <w:tmpl w:val="D8EEAC3C"/>
    <w:lvl w:ilvl="0" w:tplc="BA1E887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3F604F6"/>
    <w:multiLevelType w:val="hybridMultilevel"/>
    <w:tmpl w:val="D9484D9A"/>
    <w:lvl w:ilvl="0" w:tplc="FFFFFFFF">
      <w:start w:val="1"/>
      <w:numFmt w:val="decimal"/>
      <w:lvlText w:val="%1)"/>
      <w:lvlJc w:val="left"/>
      <w:pPr>
        <w:tabs>
          <w:tab w:val="num" w:pos="644"/>
        </w:tabs>
        <w:ind w:left="644" w:hanging="360"/>
      </w:pPr>
    </w:lvl>
    <w:lvl w:ilvl="1" w:tplc="FFFFFFFF">
      <w:start w:val="1"/>
      <w:numFmt w:val="decimal"/>
      <w:lvlText w:val="%2."/>
      <w:lvlJc w:val="left"/>
      <w:pPr>
        <w:tabs>
          <w:tab w:val="num" w:pos="1364"/>
        </w:tabs>
        <w:ind w:left="1364" w:hanging="360"/>
      </w:pPr>
      <w:rPr>
        <w:rFonts w:hint="default"/>
      </w:rPr>
    </w:lvl>
    <w:lvl w:ilvl="2" w:tplc="FFFFFFFF">
      <w:start w:val="1"/>
      <w:numFmt w:val="decimal"/>
      <w:lvlText w:val="%3)"/>
      <w:lvlJc w:val="left"/>
      <w:pPr>
        <w:tabs>
          <w:tab w:val="num" w:pos="2264"/>
        </w:tabs>
        <w:ind w:left="2264" w:hanging="36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14" w15:restartNumberingAfterBreak="0">
    <w:nsid w:val="15F453B5"/>
    <w:multiLevelType w:val="hybridMultilevel"/>
    <w:tmpl w:val="14BCDF9A"/>
    <w:lvl w:ilvl="0" w:tplc="C12AD8E4">
      <w:start w:val="1"/>
      <w:numFmt w:val="decimal"/>
      <w:lvlText w:val="%1."/>
      <w:lvlJc w:val="left"/>
      <w:pPr>
        <w:tabs>
          <w:tab w:val="num" w:pos="7601"/>
        </w:tabs>
        <w:ind w:left="7601" w:hanging="360"/>
      </w:pPr>
      <w:rPr>
        <w:rFonts w:ascii="Arial" w:hAnsi="Arial" w:cs="Arial" w:hint="default"/>
        <w:b w:val="0"/>
      </w:rPr>
    </w:lvl>
    <w:lvl w:ilvl="1" w:tplc="04150019">
      <w:start w:val="1"/>
      <w:numFmt w:val="lowerLetter"/>
      <w:lvlText w:val="%2."/>
      <w:lvlJc w:val="left"/>
      <w:pPr>
        <w:tabs>
          <w:tab w:val="num" w:pos="8321"/>
        </w:tabs>
        <w:ind w:left="8321" w:hanging="360"/>
      </w:pPr>
    </w:lvl>
    <w:lvl w:ilvl="2" w:tplc="0415001B" w:tentative="1">
      <w:start w:val="1"/>
      <w:numFmt w:val="lowerRoman"/>
      <w:lvlText w:val="%3."/>
      <w:lvlJc w:val="right"/>
      <w:pPr>
        <w:tabs>
          <w:tab w:val="num" w:pos="9041"/>
        </w:tabs>
        <w:ind w:left="9041" w:hanging="180"/>
      </w:pPr>
    </w:lvl>
    <w:lvl w:ilvl="3" w:tplc="0415000F" w:tentative="1">
      <w:start w:val="1"/>
      <w:numFmt w:val="decimal"/>
      <w:lvlText w:val="%4."/>
      <w:lvlJc w:val="left"/>
      <w:pPr>
        <w:tabs>
          <w:tab w:val="num" w:pos="9761"/>
        </w:tabs>
        <w:ind w:left="9761" w:hanging="360"/>
      </w:pPr>
    </w:lvl>
    <w:lvl w:ilvl="4" w:tplc="04150019" w:tentative="1">
      <w:start w:val="1"/>
      <w:numFmt w:val="lowerLetter"/>
      <w:lvlText w:val="%5."/>
      <w:lvlJc w:val="left"/>
      <w:pPr>
        <w:tabs>
          <w:tab w:val="num" w:pos="10481"/>
        </w:tabs>
        <w:ind w:left="10481" w:hanging="360"/>
      </w:pPr>
    </w:lvl>
    <w:lvl w:ilvl="5" w:tplc="0415001B" w:tentative="1">
      <w:start w:val="1"/>
      <w:numFmt w:val="lowerRoman"/>
      <w:lvlText w:val="%6."/>
      <w:lvlJc w:val="right"/>
      <w:pPr>
        <w:tabs>
          <w:tab w:val="num" w:pos="11201"/>
        </w:tabs>
        <w:ind w:left="11201" w:hanging="180"/>
      </w:pPr>
    </w:lvl>
    <w:lvl w:ilvl="6" w:tplc="0415000F" w:tentative="1">
      <w:start w:val="1"/>
      <w:numFmt w:val="decimal"/>
      <w:lvlText w:val="%7."/>
      <w:lvlJc w:val="left"/>
      <w:pPr>
        <w:tabs>
          <w:tab w:val="num" w:pos="11921"/>
        </w:tabs>
        <w:ind w:left="11921" w:hanging="360"/>
      </w:pPr>
    </w:lvl>
    <w:lvl w:ilvl="7" w:tplc="04150019" w:tentative="1">
      <w:start w:val="1"/>
      <w:numFmt w:val="lowerLetter"/>
      <w:lvlText w:val="%8."/>
      <w:lvlJc w:val="left"/>
      <w:pPr>
        <w:tabs>
          <w:tab w:val="num" w:pos="12641"/>
        </w:tabs>
        <w:ind w:left="12641" w:hanging="360"/>
      </w:pPr>
    </w:lvl>
    <w:lvl w:ilvl="8" w:tplc="0415001B" w:tentative="1">
      <w:start w:val="1"/>
      <w:numFmt w:val="lowerRoman"/>
      <w:lvlText w:val="%9."/>
      <w:lvlJc w:val="right"/>
      <w:pPr>
        <w:tabs>
          <w:tab w:val="num" w:pos="13361"/>
        </w:tabs>
        <w:ind w:left="13361" w:hanging="180"/>
      </w:pPr>
    </w:lvl>
  </w:abstractNum>
  <w:abstractNum w:abstractNumId="15" w15:restartNumberingAfterBreak="0">
    <w:nsid w:val="15FC15FC"/>
    <w:multiLevelType w:val="hybridMultilevel"/>
    <w:tmpl w:val="39ACCDD4"/>
    <w:lvl w:ilvl="0" w:tplc="63CCE456">
      <w:start w:val="1"/>
      <w:numFmt w:val="lowerLetter"/>
      <w:lvlText w:val="%1)"/>
      <w:lvlJc w:val="left"/>
      <w:pPr>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542196"/>
    <w:multiLevelType w:val="hybridMultilevel"/>
    <w:tmpl w:val="AED24362"/>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DE470E"/>
    <w:multiLevelType w:val="hybridMultilevel"/>
    <w:tmpl w:val="0A3AC4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475531"/>
    <w:multiLevelType w:val="hybridMultilevel"/>
    <w:tmpl w:val="015C6C98"/>
    <w:lvl w:ilvl="0" w:tplc="04150011">
      <w:start w:val="1"/>
      <w:numFmt w:val="decimal"/>
      <w:lvlText w:val="%1)"/>
      <w:lvlJc w:val="left"/>
      <w:pPr>
        <w:ind w:left="1004" w:hanging="360"/>
      </w:pPr>
    </w:lvl>
    <w:lvl w:ilvl="1" w:tplc="04150011">
      <w:start w:val="1"/>
      <w:numFmt w:val="decimal"/>
      <w:lvlText w:val="%2)"/>
      <w:lvlJc w:val="left"/>
      <w:pPr>
        <w:ind w:left="3905"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1AAD137F"/>
    <w:multiLevelType w:val="multilevel"/>
    <w:tmpl w:val="EACAD69E"/>
    <w:lvl w:ilvl="0">
      <w:start w:val="1"/>
      <w:numFmt w:val="decimal"/>
      <w:lvlText w:val="%1."/>
      <w:lvlJc w:val="left"/>
      <w:pPr>
        <w:tabs>
          <w:tab w:val="num" w:pos="1420"/>
        </w:tabs>
        <w:ind w:left="1420" w:hanging="340"/>
      </w:pPr>
      <w:rPr>
        <w:rFonts w:hint="default"/>
        <w:b w:val="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1CDB4289"/>
    <w:multiLevelType w:val="hybridMultilevel"/>
    <w:tmpl w:val="EDA0AD7A"/>
    <w:lvl w:ilvl="0" w:tplc="FFFFFFFF">
      <w:start w:val="1"/>
      <w:numFmt w:val="decimal"/>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1F233CAF"/>
    <w:multiLevelType w:val="hybridMultilevel"/>
    <w:tmpl w:val="A0EAB2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B76D62"/>
    <w:multiLevelType w:val="hybridMultilevel"/>
    <w:tmpl w:val="149ADE1E"/>
    <w:lvl w:ilvl="0" w:tplc="61241410">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10F67E1"/>
    <w:multiLevelType w:val="hybridMultilevel"/>
    <w:tmpl w:val="063C76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840F21"/>
    <w:multiLevelType w:val="hybridMultilevel"/>
    <w:tmpl w:val="0A7ECB70"/>
    <w:lvl w:ilvl="0" w:tplc="FFFFFFFF">
      <w:start w:val="1"/>
      <w:numFmt w:val="decimal"/>
      <w:lvlText w:val="%1."/>
      <w:lvlJc w:val="left"/>
      <w:pPr>
        <w:tabs>
          <w:tab w:val="num" w:pos="340"/>
        </w:tabs>
        <w:ind w:left="340" w:hanging="340"/>
      </w:pPr>
      <w:rPr>
        <w:rFonts w:hint="default"/>
      </w:rPr>
    </w:lvl>
    <w:lvl w:ilvl="1" w:tplc="FFFFFFFF">
      <w:start w:val="1"/>
      <w:numFmt w:val="decimal"/>
      <w:lvlText w:val="%2)"/>
      <w:lvlJc w:val="left"/>
      <w:pPr>
        <w:tabs>
          <w:tab w:val="num" w:pos="9215"/>
        </w:tabs>
        <w:ind w:left="9215" w:firstLine="0"/>
      </w:pPr>
      <w:rPr>
        <w:rFonts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2215393C"/>
    <w:multiLevelType w:val="hybridMultilevel"/>
    <w:tmpl w:val="E670FBB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226E1376"/>
    <w:multiLevelType w:val="hybridMultilevel"/>
    <w:tmpl w:val="F5102E3E"/>
    <w:lvl w:ilvl="0" w:tplc="7508176A">
      <w:start w:val="2"/>
      <w:numFmt w:val="decimal"/>
      <w:lvlText w:val="%1."/>
      <w:lvlJc w:val="left"/>
      <w:pPr>
        <w:ind w:left="643" w:hanging="360"/>
      </w:pPr>
      <w:rPr>
        <w:rFonts w:hint="default"/>
      </w:rPr>
    </w:lvl>
    <w:lvl w:ilvl="1" w:tplc="04150019">
      <w:start w:val="1"/>
      <w:numFmt w:val="lowerLetter"/>
      <w:lvlText w:val="%2."/>
      <w:lvlJc w:val="left"/>
      <w:pPr>
        <w:ind w:left="1363" w:hanging="360"/>
      </w:pPr>
    </w:lvl>
    <w:lvl w:ilvl="2" w:tplc="6E9605BE">
      <w:start w:val="1"/>
      <w:numFmt w:val="bullet"/>
      <w:lvlText w:val="–"/>
      <w:lvlJc w:val="left"/>
      <w:pPr>
        <w:ind w:left="2083" w:hanging="180"/>
      </w:pPr>
      <w:rPr>
        <w:rFonts w:ascii="Times New Roman" w:hAnsi="Times New Roman" w:cs="Times New Roman" w:hint="default"/>
      </w:r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7" w15:restartNumberingAfterBreak="0">
    <w:nsid w:val="22A12D02"/>
    <w:multiLevelType w:val="multilevel"/>
    <w:tmpl w:val="FF4493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25306713"/>
    <w:multiLevelType w:val="hybridMultilevel"/>
    <w:tmpl w:val="A32EC0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CE0987"/>
    <w:multiLevelType w:val="hybridMultilevel"/>
    <w:tmpl w:val="6EB8EF90"/>
    <w:lvl w:ilvl="0" w:tplc="04150017">
      <w:start w:val="1"/>
      <w:numFmt w:val="lowerLetter"/>
      <w:lvlText w:val="%1)"/>
      <w:lvlJc w:val="left"/>
      <w:pPr>
        <w:tabs>
          <w:tab w:val="num" w:pos="1440"/>
        </w:tabs>
        <w:ind w:left="144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72B5DA2"/>
    <w:multiLevelType w:val="hybridMultilevel"/>
    <w:tmpl w:val="C10A275A"/>
    <w:lvl w:ilvl="0" w:tplc="04150011">
      <w:start w:val="1"/>
      <w:numFmt w:val="decimal"/>
      <w:lvlText w:val="%1)"/>
      <w:lvlJc w:val="left"/>
      <w:pPr>
        <w:ind w:left="1790" w:hanging="360"/>
      </w:pPr>
      <w:rPr>
        <w:b w:val="0"/>
        <w:bCs w:val="0"/>
      </w:r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31" w15:restartNumberingAfterBreak="0">
    <w:nsid w:val="276C1C7C"/>
    <w:multiLevelType w:val="hybridMultilevel"/>
    <w:tmpl w:val="D3B2107E"/>
    <w:lvl w:ilvl="0" w:tplc="46FEE50C">
      <w:start w:val="1"/>
      <w:numFmt w:val="lowerLetter"/>
      <w:lvlText w:val="%1)"/>
      <w:lvlJc w:val="left"/>
      <w:pPr>
        <w:ind w:left="2160" w:hanging="360"/>
      </w:pPr>
      <w:rPr>
        <w:b w:val="0"/>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32" w15:restartNumberingAfterBreak="0">
    <w:nsid w:val="27941D81"/>
    <w:multiLevelType w:val="hybridMultilevel"/>
    <w:tmpl w:val="8FA8AB7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28434ADE"/>
    <w:multiLevelType w:val="hybridMultilevel"/>
    <w:tmpl w:val="C1568B68"/>
    <w:lvl w:ilvl="0" w:tplc="E374885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4" w15:restartNumberingAfterBreak="0">
    <w:nsid w:val="2AD159A0"/>
    <w:multiLevelType w:val="hybridMultilevel"/>
    <w:tmpl w:val="549EC720"/>
    <w:lvl w:ilvl="0" w:tplc="0415000F">
      <w:start w:val="1"/>
      <w:numFmt w:val="decimal"/>
      <w:lvlText w:val="%1."/>
      <w:lvlJc w:val="left"/>
      <w:pPr>
        <w:ind w:left="720" w:hanging="360"/>
      </w:pPr>
      <w:rPr>
        <w:rFonts w:hint="default"/>
      </w:rPr>
    </w:lvl>
    <w:lvl w:ilvl="1" w:tplc="C0727A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AFC2ED8"/>
    <w:multiLevelType w:val="hybridMultilevel"/>
    <w:tmpl w:val="94306A3E"/>
    <w:lvl w:ilvl="0" w:tplc="04150017">
      <w:start w:val="1"/>
      <w:numFmt w:val="lowerLetter"/>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B5D5919"/>
    <w:multiLevelType w:val="multilevel"/>
    <w:tmpl w:val="966AED9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2C417A98"/>
    <w:multiLevelType w:val="hybridMultilevel"/>
    <w:tmpl w:val="A060F116"/>
    <w:lvl w:ilvl="0" w:tplc="FFFFFFFF">
      <w:start w:val="1"/>
      <w:numFmt w:val="decimal"/>
      <w:lvlText w:val="%1."/>
      <w:lvlJc w:val="left"/>
      <w:pPr>
        <w:tabs>
          <w:tab w:val="num" w:pos="1418"/>
        </w:tabs>
        <w:ind w:left="1418" w:firstLine="0"/>
      </w:pPr>
      <w:rPr>
        <w:rFonts w:hint="default"/>
        <w:b w:val="0"/>
      </w:rPr>
    </w:lvl>
    <w:lvl w:ilvl="1" w:tplc="37F8996E">
      <w:start w:val="1"/>
      <w:numFmt w:val="decimal"/>
      <w:lvlText w:val="%2)"/>
      <w:lvlJc w:val="left"/>
      <w:pPr>
        <w:tabs>
          <w:tab w:val="num" w:pos="1353"/>
        </w:tabs>
        <w:ind w:left="1353" w:hanging="360"/>
      </w:pPr>
      <w:rPr>
        <w:rFonts w:hint="default"/>
        <w:b w:val="0"/>
        <w:strike w:val="0"/>
      </w:rPr>
    </w:lvl>
    <w:lvl w:ilvl="2" w:tplc="63CCE456">
      <w:start w:val="1"/>
      <w:numFmt w:val="lowerLetter"/>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8" w15:restartNumberingAfterBreak="0">
    <w:nsid w:val="2E583340"/>
    <w:multiLevelType w:val="hybridMultilevel"/>
    <w:tmpl w:val="AB346DE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1">
      <w:start w:val="1"/>
      <w:numFmt w:val="decimal"/>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2FF16DC3"/>
    <w:multiLevelType w:val="multilevel"/>
    <w:tmpl w:val="966AED9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31BC2FFB"/>
    <w:multiLevelType w:val="multilevel"/>
    <w:tmpl w:val="E3F4A1C4"/>
    <w:lvl w:ilvl="0">
      <w:start w:val="1"/>
      <w:numFmt w:val="bullet"/>
      <w:lvlText w:val=""/>
      <w:lvlJc w:val="left"/>
      <w:pPr>
        <w:tabs>
          <w:tab w:val="num" w:pos="720"/>
        </w:tabs>
      </w:pPr>
      <w:rPr>
        <w:rFonts w:ascii="Symbol" w:hAnsi="Symbol" w:hint="default"/>
        <w:b w:val="0"/>
      </w:rPr>
    </w:lvl>
    <w:lvl w:ilvl="1">
      <w:start w:val="1"/>
      <w:numFmt w:val="lowerLetter"/>
      <w:lvlText w:val="%2)"/>
      <w:lvlJc w:val="left"/>
      <w:pPr>
        <w:tabs>
          <w:tab w:val="num" w:pos="1080"/>
        </w:tabs>
      </w:pPr>
      <w:rPr>
        <w:rFonts w:cs="Times New Roman"/>
      </w:rPr>
    </w:lvl>
    <w:lvl w:ilvl="2">
      <w:start w:val="1"/>
      <w:numFmt w:val="decimal"/>
      <w:lvlText w:val="%3."/>
      <w:lvlJc w:val="left"/>
      <w:pPr>
        <w:tabs>
          <w:tab w:val="num" w:pos="1582"/>
        </w:tabs>
      </w:pPr>
      <w:rPr>
        <w:rFonts w:cs="Times New Roman"/>
      </w:rPr>
    </w:lvl>
    <w:lvl w:ilvl="3">
      <w:start w:val="1"/>
      <w:numFmt w:val="decimal"/>
      <w:lvlText w:val="%4."/>
      <w:lvlJc w:val="left"/>
      <w:pPr>
        <w:tabs>
          <w:tab w:val="num" w:pos="3077"/>
        </w:tabs>
      </w:p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41" w15:restartNumberingAfterBreak="0">
    <w:nsid w:val="32A822C3"/>
    <w:multiLevelType w:val="hybridMultilevel"/>
    <w:tmpl w:val="89BEE54C"/>
    <w:lvl w:ilvl="0" w:tplc="46FEE50C">
      <w:start w:val="1"/>
      <w:numFmt w:val="lowerLetter"/>
      <w:lvlText w:val="%1)"/>
      <w:lvlJc w:val="left"/>
      <w:pPr>
        <w:ind w:left="4002" w:hanging="360"/>
      </w:pPr>
      <w:rPr>
        <w:b w:val="0"/>
      </w:rPr>
    </w:lvl>
    <w:lvl w:ilvl="1" w:tplc="04150003">
      <w:start w:val="1"/>
      <w:numFmt w:val="bullet"/>
      <w:lvlText w:val="o"/>
      <w:lvlJc w:val="left"/>
      <w:pPr>
        <w:ind w:left="4722" w:hanging="360"/>
      </w:pPr>
      <w:rPr>
        <w:rFonts w:ascii="Courier New" w:hAnsi="Courier New" w:cs="Courier New" w:hint="default"/>
      </w:rPr>
    </w:lvl>
    <w:lvl w:ilvl="2" w:tplc="04150005">
      <w:start w:val="1"/>
      <w:numFmt w:val="bullet"/>
      <w:lvlText w:val=""/>
      <w:lvlJc w:val="left"/>
      <w:pPr>
        <w:ind w:left="5442" w:hanging="360"/>
      </w:pPr>
      <w:rPr>
        <w:rFonts w:ascii="Wingdings" w:hAnsi="Wingdings" w:hint="default"/>
      </w:rPr>
    </w:lvl>
    <w:lvl w:ilvl="3" w:tplc="04150001">
      <w:start w:val="1"/>
      <w:numFmt w:val="bullet"/>
      <w:lvlText w:val=""/>
      <w:lvlJc w:val="left"/>
      <w:pPr>
        <w:ind w:left="6162" w:hanging="360"/>
      </w:pPr>
      <w:rPr>
        <w:rFonts w:ascii="Symbol" w:hAnsi="Symbol" w:hint="default"/>
      </w:rPr>
    </w:lvl>
    <w:lvl w:ilvl="4" w:tplc="04150003">
      <w:start w:val="1"/>
      <w:numFmt w:val="bullet"/>
      <w:lvlText w:val="o"/>
      <w:lvlJc w:val="left"/>
      <w:pPr>
        <w:ind w:left="6882" w:hanging="360"/>
      </w:pPr>
      <w:rPr>
        <w:rFonts w:ascii="Courier New" w:hAnsi="Courier New" w:cs="Courier New" w:hint="default"/>
      </w:rPr>
    </w:lvl>
    <w:lvl w:ilvl="5" w:tplc="04150005">
      <w:start w:val="1"/>
      <w:numFmt w:val="bullet"/>
      <w:lvlText w:val=""/>
      <w:lvlJc w:val="left"/>
      <w:pPr>
        <w:ind w:left="7602" w:hanging="360"/>
      </w:pPr>
      <w:rPr>
        <w:rFonts w:ascii="Wingdings" w:hAnsi="Wingdings" w:hint="default"/>
      </w:rPr>
    </w:lvl>
    <w:lvl w:ilvl="6" w:tplc="04150001">
      <w:start w:val="1"/>
      <w:numFmt w:val="bullet"/>
      <w:lvlText w:val=""/>
      <w:lvlJc w:val="left"/>
      <w:pPr>
        <w:ind w:left="8322" w:hanging="360"/>
      </w:pPr>
      <w:rPr>
        <w:rFonts w:ascii="Symbol" w:hAnsi="Symbol" w:hint="default"/>
      </w:rPr>
    </w:lvl>
    <w:lvl w:ilvl="7" w:tplc="04150003">
      <w:start w:val="1"/>
      <w:numFmt w:val="bullet"/>
      <w:lvlText w:val="o"/>
      <w:lvlJc w:val="left"/>
      <w:pPr>
        <w:ind w:left="9042" w:hanging="360"/>
      </w:pPr>
      <w:rPr>
        <w:rFonts w:ascii="Courier New" w:hAnsi="Courier New" w:cs="Courier New" w:hint="default"/>
      </w:rPr>
    </w:lvl>
    <w:lvl w:ilvl="8" w:tplc="04150005">
      <w:start w:val="1"/>
      <w:numFmt w:val="bullet"/>
      <w:lvlText w:val=""/>
      <w:lvlJc w:val="left"/>
      <w:pPr>
        <w:ind w:left="9762" w:hanging="360"/>
      </w:pPr>
      <w:rPr>
        <w:rFonts w:ascii="Wingdings" w:hAnsi="Wingdings" w:hint="default"/>
      </w:rPr>
    </w:lvl>
  </w:abstractNum>
  <w:abstractNum w:abstractNumId="42" w15:restartNumberingAfterBreak="0">
    <w:nsid w:val="340E38DD"/>
    <w:multiLevelType w:val="hybridMultilevel"/>
    <w:tmpl w:val="C89478B0"/>
    <w:lvl w:ilvl="0" w:tplc="36DAA10C">
      <w:start w:val="6"/>
      <w:numFmt w:val="decimal"/>
      <w:lvlText w:val="%1)"/>
      <w:lvlJc w:val="left"/>
      <w:pPr>
        <w:tabs>
          <w:tab w:val="num" w:pos="1440"/>
        </w:tabs>
        <w:ind w:left="144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34485E22"/>
    <w:multiLevelType w:val="hybridMultilevel"/>
    <w:tmpl w:val="031E10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34A25C9B"/>
    <w:multiLevelType w:val="hybridMultilevel"/>
    <w:tmpl w:val="E7C0620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379221D1"/>
    <w:multiLevelType w:val="multilevel"/>
    <w:tmpl w:val="3F5E8E78"/>
    <w:lvl w:ilvl="0">
      <w:start w:val="1"/>
      <w:numFmt w:val="decimal"/>
      <w:lvlText w:val="%1."/>
      <w:lvlJc w:val="left"/>
      <w:pPr>
        <w:tabs>
          <w:tab w:val="num" w:pos="340"/>
        </w:tabs>
        <w:ind w:left="340" w:hanging="340"/>
      </w:pPr>
      <w:rPr>
        <w:rFonts w:hint="default"/>
        <w:b w:val="0"/>
      </w:rPr>
    </w:lvl>
    <w:lvl w:ilvl="1">
      <w:start w:val="1"/>
      <w:numFmt w:val="decimal"/>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37BA1033"/>
    <w:multiLevelType w:val="hybridMultilevel"/>
    <w:tmpl w:val="7102B1C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7D5231"/>
    <w:multiLevelType w:val="hybridMultilevel"/>
    <w:tmpl w:val="D674E1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89B5332"/>
    <w:multiLevelType w:val="hybridMultilevel"/>
    <w:tmpl w:val="E75A286A"/>
    <w:lvl w:ilvl="0" w:tplc="04150011">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AD66FD3"/>
    <w:multiLevelType w:val="hybridMultilevel"/>
    <w:tmpl w:val="67464CEA"/>
    <w:lvl w:ilvl="0" w:tplc="18B2CE68">
      <w:start w:val="1"/>
      <w:numFmt w:val="decimal"/>
      <w:lvlText w:val="%1)"/>
      <w:lvlJc w:val="left"/>
      <w:pPr>
        <w:ind w:left="720" w:hanging="360"/>
      </w:pPr>
      <w:rPr>
        <w:rFonts w:asciiTheme="minorHAnsi" w:eastAsia="Times New Roman" w:hAnsiTheme="minorHAnsi"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3B2D625D"/>
    <w:multiLevelType w:val="hybridMultilevel"/>
    <w:tmpl w:val="38A8114E"/>
    <w:lvl w:ilvl="0" w:tplc="29F4DBEA">
      <w:start w:val="1"/>
      <w:numFmt w:val="decimal"/>
      <w:lvlText w:val="%1."/>
      <w:lvlJc w:val="left"/>
      <w:pPr>
        <w:tabs>
          <w:tab w:val="num" w:pos="720"/>
        </w:tabs>
        <w:ind w:left="720" w:hanging="360"/>
      </w:pPr>
      <w:rPr>
        <w:rFonts w:hint="default"/>
        <w:color w:val="auto"/>
        <w:sz w:val="24"/>
        <w:szCs w:val="24"/>
      </w:rPr>
    </w:lvl>
    <w:lvl w:ilvl="1" w:tplc="F01E3748">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3C764E5F"/>
    <w:multiLevelType w:val="hybridMultilevel"/>
    <w:tmpl w:val="B226DA76"/>
    <w:lvl w:ilvl="0" w:tplc="FFFFFFFF">
      <w:start w:val="1"/>
      <w:numFmt w:val="decimal"/>
      <w:lvlText w:val="%1)"/>
      <w:lvlJc w:val="left"/>
      <w:pPr>
        <w:tabs>
          <w:tab w:val="num" w:pos="900"/>
        </w:tabs>
        <w:ind w:left="90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3E8B1D1C"/>
    <w:multiLevelType w:val="hybridMultilevel"/>
    <w:tmpl w:val="066EFC10"/>
    <w:lvl w:ilvl="0" w:tplc="FFFFFFFF">
      <w:start w:val="1"/>
      <w:numFmt w:val="decimal"/>
      <w:lvlText w:val="%1."/>
      <w:lvlJc w:val="left"/>
      <w:pPr>
        <w:tabs>
          <w:tab w:val="num" w:pos="1440"/>
        </w:tabs>
        <w:ind w:left="1440" w:hanging="360"/>
      </w:pPr>
      <w:rPr>
        <w:b w:val="0"/>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decimal"/>
      <w:lvlText w:val="%5)"/>
      <w:lvlJc w:val="left"/>
      <w:pPr>
        <w:tabs>
          <w:tab w:val="num" w:pos="900"/>
        </w:tabs>
        <w:ind w:left="900" w:hanging="360"/>
      </w:pPr>
      <w:rPr>
        <w:b w:val="0"/>
        <w:i w:val="0"/>
      </w:r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53" w15:restartNumberingAfterBreak="0">
    <w:nsid w:val="40287F7A"/>
    <w:multiLevelType w:val="hybridMultilevel"/>
    <w:tmpl w:val="81C02D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0D269B8"/>
    <w:multiLevelType w:val="multilevel"/>
    <w:tmpl w:val="0C4E8212"/>
    <w:lvl w:ilvl="0">
      <w:start w:val="1"/>
      <w:numFmt w:val="decimal"/>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41284A69"/>
    <w:multiLevelType w:val="hybridMultilevel"/>
    <w:tmpl w:val="ACA82EF6"/>
    <w:lvl w:ilvl="0" w:tplc="C6D46BF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1EF40DC"/>
    <w:multiLevelType w:val="hybridMultilevel"/>
    <w:tmpl w:val="013A8E86"/>
    <w:lvl w:ilvl="0" w:tplc="FFFFFFFF">
      <w:start w:val="1"/>
      <w:numFmt w:val="decimal"/>
      <w:lvlText w:val="%1."/>
      <w:lvlJc w:val="left"/>
      <w:pPr>
        <w:tabs>
          <w:tab w:val="num" w:pos="340"/>
        </w:tabs>
        <w:ind w:left="340" w:hanging="340"/>
      </w:pPr>
      <w:rPr>
        <w:rFonts w:hint="default"/>
      </w:rPr>
    </w:lvl>
    <w:lvl w:ilvl="1" w:tplc="FFFFFFFF">
      <w:start w:val="1"/>
      <w:numFmt w:val="lowerLetter"/>
      <w:lvlText w:val="%2)"/>
      <w:lvlJc w:val="left"/>
      <w:pPr>
        <w:tabs>
          <w:tab w:val="num" w:pos="1440"/>
        </w:tabs>
        <w:ind w:left="1440" w:hanging="360"/>
      </w:pPr>
    </w:lvl>
    <w:lvl w:ilvl="2" w:tplc="FFFFFFFF">
      <w:start w:val="11"/>
      <w:numFmt w:val="decimal"/>
      <w:lvlText w:val="%3)"/>
      <w:lvlJc w:val="left"/>
      <w:pPr>
        <w:tabs>
          <w:tab w:val="num" w:pos="2415"/>
        </w:tabs>
        <w:ind w:left="2415" w:hanging="43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428E05B0"/>
    <w:multiLevelType w:val="hybridMultilevel"/>
    <w:tmpl w:val="687A8F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2A32DC4"/>
    <w:multiLevelType w:val="hybridMultilevel"/>
    <w:tmpl w:val="EBACA826"/>
    <w:lvl w:ilvl="0" w:tplc="FFFFFFFF">
      <w:start w:val="1"/>
      <w:numFmt w:val="decimal"/>
      <w:lvlText w:val="%1)"/>
      <w:lvlJc w:val="left"/>
      <w:pPr>
        <w:tabs>
          <w:tab w:val="num" w:pos="340"/>
        </w:tabs>
        <w:ind w:left="34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32A69A1"/>
    <w:multiLevelType w:val="hybridMultilevel"/>
    <w:tmpl w:val="249E0902"/>
    <w:lvl w:ilvl="0" w:tplc="04150011">
      <w:start w:val="1"/>
      <w:numFmt w:val="decimal"/>
      <w:lvlText w:val="%1)"/>
      <w:lvlJc w:val="left"/>
      <w:pPr>
        <w:tabs>
          <w:tab w:val="num" w:pos="720"/>
        </w:tabs>
        <w:ind w:left="720" w:hanging="360"/>
      </w:pPr>
      <w:rPr>
        <w:rFont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3C358D5"/>
    <w:multiLevelType w:val="hybridMultilevel"/>
    <w:tmpl w:val="4986F2D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43D45D58"/>
    <w:multiLevelType w:val="multilevel"/>
    <w:tmpl w:val="68D4F662"/>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5451FC6"/>
    <w:multiLevelType w:val="hybridMultilevel"/>
    <w:tmpl w:val="05E0BF26"/>
    <w:lvl w:ilvl="0" w:tplc="9C98072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B262702"/>
    <w:multiLevelType w:val="hybridMultilevel"/>
    <w:tmpl w:val="CA56DD1A"/>
    <w:lvl w:ilvl="0" w:tplc="04150011">
      <w:start w:val="1"/>
      <w:numFmt w:val="decimal"/>
      <w:lvlText w:val="%1)"/>
      <w:lvlJc w:val="left"/>
      <w:pPr>
        <w:ind w:left="720" w:hanging="360"/>
      </w:pPr>
      <w:rPr>
        <w:b w:val="0"/>
        <w:bCs w:val="0"/>
      </w:rPr>
    </w:lvl>
    <w:lvl w:ilvl="1" w:tplc="FFFFFFFF">
      <w:start w:val="1"/>
      <w:numFmt w:val="decimal"/>
      <w:lvlText w:val="%2)"/>
      <w:lvlJc w:val="left"/>
      <w:pPr>
        <w:ind w:left="1440" w:hanging="360"/>
      </w:pPr>
      <w:rPr>
        <w:rFonts w:hint="default"/>
      </w:rPr>
    </w:lvl>
    <w:lvl w:ilvl="2" w:tplc="FFFFFFF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D3C2A2C"/>
    <w:multiLevelType w:val="hybridMultilevel"/>
    <w:tmpl w:val="0898FAAA"/>
    <w:lvl w:ilvl="0" w:tplc="6E9605BE">
      <w:start w:val="1"/>
      <w:numFmt w:val="bullet"/>
      <w:lvlText w:val="–"/>
      <w:lvlJc w:val="left"/>
      <w:pPr>
        <w:ind w:left="1854" w:hanging="360"/>
      </w:pPr>
      <w:rPr>
        <w:rFonts w:ascii="Times New Roman" w:hAnsi="Times New Roman" w:cs="Times New Roman"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5" w15:restartNumberingAfterBreak="0">
    <w:nsid w:val="4E7D575C"/>
    <w:multiLevelType w:val="hybridMultilevel"/>
    <w:tmpl w:val="A5A411EC"/>
    <w:lvl w:ilvl="0" w:tplc="F86CCDB4">
      <w:start w:val="1"/>
      <w:numFmt w:val="decimal"/>
      <w:lvlText w:val="%1."/>
      <w:lvlJc w:val="left"/>
      <w:pPr>
        <w:tabs>
          <w:tab w:val="num" w:pos="440"/>
        </w:tabs>
        <w:ind w:left="44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4F244F2B"/>
    <w:multiLevelType w:val="hybridMultilevel"/>
    <w:tmpl w:val="F87EC4F0"/>
    <w:lvl w:ilvl="0" w:tplc="7508176A">
      <w:start w:val="2"/>
      <w:numFmt w:val="decimal"/>
      <w:lvlText w:val="%1."/>
      <w:lvlJc w:val="left"/>
      <w:pPr>
        <w:ind w:left="643" w:hanging="360"/>
      </w:pPr>
      <w:rPr>
        <w:rFonts w:hint="default"/>
      </w:rPr>
    </w:lvl>
    <w:lvl w:ilvl="1" w:tplc="FAF04AAE">
      <w:start w:val="1"/>
      <w:numFmt w:val="lowerLetter"/>
      <w:lvlText w:val="%2)"/>
      <w:lvlJc w:val="left"/>
      <w:pPr>
        <w:ind w:left="1363" w:hanging="360"/>
      </w:pPr>
      <w:rPr>
        <w:rFonts w:hint="default"/>
      </w:r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7" w15:restartNumberingAfterBreak="0">
    <w:nsid w:val="502150C6"/>
    <w:multiLevelType w:val="hybridMultilevel"/>
    <w:tmpl w:val="1416D800"/>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68" w15:restartNumberingAfterBreak="0">
    <w:nsid w:val="538E2741"/>
    <w:multiLevelType w:val="hybridMultilevel"/>
    <w:tmpl w:val="017C33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3A22370"/>
    <w:multiLevelType w:val="hybridMultilevel"/>
    <w:tmpl w:val="8F8EBF56"/>
    <w:lvl w:ilvl="0" w:tplc="0415000F">
      <w:start w:val="1"/>
      <w:numFmt w:val="decimal"/>
      <w:lvlText w:val="%1."/>
      <w:lvlJc w:val="left"/>
      <w:pPr>
        <w:ind w:left="418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3D26D20"/>
    <w:multiLevelType w:val="hybridMultilevel"/>
    <w:tmpl w:val="42DE8C10"/>
    <w:lvl w:ilvl="0" w:tplc="FFFFFFFF">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54906E55"/>
    <w:multiLevelType w:val="hybridMultilevel"/>
    <w:tmpl w:val="D2EC4032"/>
    <w:lvl w:ilvl="0" w:tplc="1FBE339E">
      <w:start w:val="1"/>
      <w:numFmt w:val="decimal"/>
      <w:lvlText w:val="%1."/>
      <w:lvlJc w:val="left"/>
      <w:pPr>
        <w:tabs>
          <w:tab w:val="num" w:pos="720"/>
        </w:tabs>
        <w:ind w:left="720" w:hanging="360"/>
      </w:pPr>
      <w:rPr>
        <w:rFonts w:ascii="Arial" w:hAnsi="Arial" w:cs="Arial"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5630453C"/>
    <w:multiLevelType w:val="hybridMultilevel"/>
    <w:tmpl w:val="C2B0961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3" w15:restartNumberingAfterBreak="0">
    <w:nsid w:val="57D67D4C"/>
    <w:multiLevelType w:val="hybridMultilevel"/>
    <w:tmpl w:val="949EE7AE"/>
    <w:lvl w:ilvl="0" w:tplc="04150011">
      <w:start w:val="1"/>
      <w:numFmt w:val="decimal"/>
      <w:lvlText w:val="%1)"/>
      <w:lvlJc w:val="left"/>
      <w:pPr>
        <w:ind w:left="1070" w:hanging="360"/>
      </w:pPr>
    </w:lvl>
    <w:lvl w:ilvl="1" w:tplc="04150003">
      <w:start w:val="1"/>
      <w:numFmt w:val="lowerLetter"/>
      <w:lvlText w:val="%2."/>
      <w:lvlJc w:val="left"/>
      <w:pPr>
        <w:ind w:left="2160" w:hanging="360"/>
      </w:pPr>
    </w:lvl>
    <w:lvl w:ilvl="2" w:tplc="04150005">
      <w:start w:val="1"/>
      <w:numFmt w:val="lowerRoman"/>
      <w:lvlText w:val="%3."/>
      <w:lvlJc w:val="right"/>
      <w:pPr>
        <w:ind w:left="2880" w:hanging="180"/>
      </w:pPr>
    </w:lvl>
    <w:lvl w:ilvl="3" w:tplc="04150001">
      <w:start w:val="1"/>
      <w:numFmt w:val="decimal"/>
      <w:lvlText w:val="%4."/>
      <w:lvlJc w:val="left"/>
      <w:pPr>
        <w:ind w:left="3600" w:hanging="360"/>
      </w:pPr>
    </w:lvl>
    <w:lvl w:ilvl="4" w:tplc="04150003">
      <w:start w:val="1"/>
      <w:numFmt w:val="lowerLetter"/>
      <w:lvlText w:val="%5."/>
      <w:lvlJc w:val="left"/>
      <w:pPr>
        <w:ind w:left="4320" w:hanging="360"/>
      </w:pPr>
    </w:lvl>
    <w:lvl w:ilvl="5" w:tplc="04150005">
      <w:start w:val="1"/>
      <w:numFmt w:val="lowerRoman"/>
      <w:lvlText w:val="%6."/>
      <w:lvlJc w:val="right"/>
      <w:pPr>
        <w:ind w:left="5040" w:hanging="180"/>
      </w:pPr>
    </w:lvl>
    <w:lvl w:ilvl="6" w:tplc="04150001">
      <w:start w:val="1"/>
      <w:numFmt w:val="decimal"/>
      <w:lvlText w:val="%7."/>
      <w:lvlJc w:val="left"/>
      <w:pPr>
        <w:ind w:left="5760" w:hanging="360"/>
      </w:pPr>
    </w:lvl>
    <w:lvl w:ilvl="7" w:tplc="04150003">
      <w:start w:val="1"/>
      <w:numFmt w:val="lowerLetter"/>
      <w:lvlText w:val="%8."/>
      <w:lvlJc w:val="left"/>
      <w:pPr>
        <w:ind w:left="6480" w:hanging="360"/>
      </w:pPr>
    </w:lvl>
    <w:lvl w:ilvl="8" w:tplc="04150005">
      <w:start w:val="1"/>
      <w:numFmt w:val="lowerRoman"/>
      <w:lvlText w:val="%9."/>
      <w:lvlJc w:val="right"/>
      <w:pPr>
        <w:ind w:left="7200" w:hanging="180"/>
      </w:pPr>
    </w:lvl>
  </w:abstractNum>
  <w:abstractNum w:abstractNumId="74" w15:restartNumberingAfterBreak="0">
    <w:nsid w:val="5C602246"/>
    <w:multiLevelType w:val="hybridMultilevel"/>
    <w:tmpl w:val="00AABA00"/>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5" w15:restartNumberingAfterBreak="0">
    <w:nsid w:val="5E5532EB"/>
    <w:multiLevelType w:val="hybridMultilevel"/>
    <w:tmpl w:val="C1BE07CA"/>
    <w:lvl w:ilvl="0" w:tplc="2D2AFC7C">
      <w:start w:val="1"/>
      <w:numFmt w:val="decimal"/>
      <w:lvlText w:val="%1."/>
      <w:lvlJc w:val="left"/>
      <w:pPr>
        <w:ind w:left="720" w:hanging="360"/>
      </w:pPr>
      <w:rPr>
        <w:b w:val="0"/>
        <w:bCs w:val="0"/>
      </w:rPr>
    </w:lvl>
    <w:lvl w:ilvl="1" w:tplc="643CC860">
      <w:start w:val="1"/>
      <w:numFmt w:val="decimal"/>
      <w:lvlText w:val="%2)"/>
      <w:lvlJc w:val="left"/>
      <w:pPr>
        <w:ind w:left="1440" w:hanging="360"/>
      </w:pPr>
      <w:rPr>
        <w:rFonts w:hint="default"/>
      </w:rPr>
    </w:lvl>
    <w:lvl w:ilvl="2" w:tplc="04150011">
      <w:start w:val="1"/>
      <w:numFmt w:val="decimal"/>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FAB79ED"/>
    <w:multiLevelType w:val="multilevel"/>
    <w:tmpl w:val="49940702"/>
    <w:lvl w:ilvl="0">
      <w:start w:val="1"/>
      <w:numFmt w:val="decimal"/>
      <w:lvlText w:val="%1."/>
      <w:lvlJc w:val="left"/>
      <w:pPr>
        <w:tabs>
          <w:tab w:val="num" w:pos="720"/>
        </w:tabs>
        <w:ind w:left="0" w:firstLine="0"/>
      </w:pPr>
      <w:rPr>
        <w:rFonts w:cs="Times New Roman" w:hint="default"/>
        <w:b w:val="0"/>
        <w:color w:val="auto"/>
        <w:sz w:val="22"/>
        <w:szCs w:val="22"/>
      </w:rPr>
    </w:lvl>
    <w:lvl w:ilvl="1">
      <w:start w:val="1"/>
      <w:numFmt w:val="lowerLetter"/>
      <w:lvlText w:val="%2)"/>
      <w:lvlJc w:val="left"/>
      <w:pPr>
        <w:tabs>
          <w:tab w:val="num" w:pos="1080"/>
        </w:tabs>
        <w:ind w:left="0" w:firstLine="0"/>
      </w:pPr>
      <w:rPr>
        <w:rFonts w:cs="Times New Roman" w:hint="default"/>
      </w:rPr>
    </w:lvl>
    <w:lvl w:ilvl="2">
      <w:start w:val="1"/>
      <w:numFmt w:val="decimal"/>
      <w:lvlText w:val="%3."/>
      <w:lvlJc w:val="left"/>
      <w:pPr>
        <w:tabs>
          <w:tab w:val="num" w:pos="1582"/>
        </w:tabs>
        <w:ind w:left="0" w:firstLine="0"/>
      </w:pPr>
      <w:rPr>
        <w:rFonts w:cs="Times New Roman" w:hint="default"/>
      </w:rPr>
    </w:lvl>
    <w:lvl w:ilvl="3">
      <w:start w:val="1"/>
      <w:numFmt w:val="decimal"/>
      <w:lvlText w:val="%4."/>
      <w:lvlJc w:val="left"/>
      <w:pPr>
        <w:tabs>
          <w:tab w:val="num" w:pos="3077"/>
        </w:tabs>
        <w:ind w:left="0" w:firstLine="0"/>
      </w:pPr>
      <w:rPr>
        <w:rFonts w:hint="default"/>
        <w:sz w:val="22"/>
        <w:szCs w:val="22"/>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77" w15:restartNumberingAfterBreak="0">
    <w:nsid w:val="60DA571A"/>
    <w:multiLevelType w:val="hybridMultilevel"/>
    <w:tmpl w:val="97AADA9E"/>
    <w:lvl w:ilvl="0" w:tplc="46FEE50C">
      <w:start w:val="1"/>
      <w:numFmt w:val="lowerLetter"/>
      <w:lvlText w:val="%1)"/>
      <w:lvlJc w:val="left"/>
      <w:pPr>
        <w:ind w:left="2160" w:hanging="360"/>
      </w:pPr>
      <w:rPr>
        <w:b w:val="0"/>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78" w15:restartNumberingAfterBreak="0">
    <w:nsid w:val="620E7614"/>
    <w:multiLevelType w:val="hybridMultilevel"/>
    <w:tmpl w:val="55CCEF04"/>
    <w:lvl w:ilvl="0" w:tplc="E374885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79" w15:restartNumberingAfterBreak="0">
    <w:nsid w:val="63C96F7A"/>
    <w:multiLevelType w:val="hybridMultilevel"/>
    <w:tmpl w:val="F6C44A2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65566C14"/>
    <w:multiLevelType w:val="hybridMultilevel"/>
    <w:tmpl w:val="B7106A7E"/>
    <w:lvl w:ilvl="0" w:tplc="00DC6F18">
      <w:start w:val="1"/>
      <w:numFmt w:val="decimal"/>
      <w:lvlText w:val="%1."/>
      <w:lvlJc w:val="left"/>
      <w:pPr>
        <w:tabs>
          <w:tab w:val="num" w:pos="720"/>
        </w:tabs>
        <w:ind w:left="720" w:hanging="360"/>
      </w:pPr>
      <w:rPr>
        <w:b w:val="0"/>
        <w:bCs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1" w15:restartNumberingAfterBreak="0">
    <w:nsid w:val="6A33024E"/>
    <w:multiLevelType w:val="hybridMultilevel"/>
    <w:tmpl w:val="10E6A2AE"/>
    <w:lvl w:ilvl="0" w:tplc="C0727AE6">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CD74B81"/>
    <w:multiLevelType w:val="hybridMultilevel"/>
    <w:tmpl w:val="D67AA5AE"/>
    <w:lvl w:ilvl="0" w:tplc="F7D07C2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3" w15:restartNumberingAfterBreak="0">
    <w:nsid w:val="6EF8729E"/>
    <w:multiLevelType w:val="hybridMultilevel"/>
    <w:tmpl w:val="B276D2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24B6CC3"/>
    <w:multiLevelType w:val="hybridMultilevel"/>
    <w:tmpl w:val="7B165F0E"/>
    <w:lvl w:ilvl="0" w:tplc="FFFFFFFF">
      <w:start w:val="1"/>
      <w:numFmt w:val="decimal"/>
      <w:lvlText w:val="%1."/>
      <w:lvlJc w:val="left"/>
      <w:pPr>
        <w:tabs>
          <w:tab w:val="num" w:pos="1420"/>
        </w:tabs>
        <w:ind w:left="1420" w:hanging="34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1188E3C2">
      <w:start w:val="1"/>
      <w:numFmt w:val="decimal"/>
      <w:lvlText w:val="%4."/>
      <w:lvlJc w:val="left"/>
      <w:pPr>
        <w:tabs>
          <w:tab w:val="num" w:pos="2880"/>
        </w:tabs>
        <w:ind w:left="2880" w:hanging="360"/>
      </w:pPr>
      <w:rPr>
        <w:sz w:val="24"/>
        <w:szCs w:val="24"/>
      </w:rPr>
    </w:lvl>
    <w:lvl w:ilvl="4" w:tplc="FFFFFFFF">
      <w:start w:val="1"/>
      <w:numFmt w:val="lowerLetter"/>
      <w:lvlText w:val="%5)"/>
      <w:lvlJc w:val="left"/>
      <w:pPr>
        <w:tabs>
          <w:tab w:val="num" w:pos="340"/>
        </w:tabs>
        <w:ind w:left="340" w:hanging="340"/>
      </w:pPr>
      <w:rPr>
        <w:rFonts w:hint="default"/>
      </w:rPr>
    </w:lvl>
    <w:lvl w:ilvl="5" w:tplc="FFFFFFFF">
      <w:start w:val="1"/>
      <w:numFmt w:val="decimal"/>
      <w:lvlText w:val="%6."/>
      <w:lvlJc w:val="left"/>
      <w:pPr>
        <w:tabs>
          <w:tab w:val="num" w:pos="340"/>
        </w:tabs>
        <w:ind w:left="340" w:hanging="340"/>
      </w:pPr>
      <w:rPr>
        <w:rFonts w:hint="default"/>
      </w:rPr>
    </w:lvl>
    <w:lvl w:ilvl="6" w:tplc="FFFFFFFF">
      <w:start w:val="1"/>
      <w:numFmt w:val="decimal"/>
      <w:lvlText w:val="%7."/>
      <w:lvlJc w:val="left"/>
      <w:pPr>
        <w:tabs>
          <w:tab w:val="num" w:pos="360"/>
        </w:tabs>
        <w:ind w:left="36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5" w15:restartNumberingAfterBreak="0">
    <w:nsid w:val="747341D7"/>
    <w:multiLevelType w:val="hybridMultilevel"/>
    <w:tmpl w:val="8DB8570E"/>
    <w:lvl w:ilvl="0" w:tplc="34980D20">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58659A0"/>
    <w:multiLevelType w:val="multilevel"/>
    <w:tmpl w:val="3D927D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76BD10DD"/>
    <w:multiLevelType w:val="hybridMultilevel"/>
    <w:tmpl w:val="DCF0743E"/>
    <w:lvl w:ilvl="0" w:tplc="FFFFFFFF">
      <w:start w:val="1"/>
      <w:numFmt w:val="decimal"/>
      <w:lvlText w:val="%1."/>
      <w:lvlJc w:val="left"/>
      <w:pPr>
        <w:tabs>
          <w:tab w:val="num" w:pos="720"/>
        </w:tabs>
        <w:ind w:left="720" w:hanging="360"/>
      </w:pPr>
      <w:rPr>
        <w:rFonts w:hint="default"/>
        <w:b w:val="0"/>
      </w:rPr>
    </w:lvl>
    <w:lvl w:ilvl="1" w:tplc="C03C3AA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7A2A60A9"/>
    <w:multiLevelType w:val="hybridMultilevel"/>
    <w:tmpl w:val="0F187CF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44EA40E0">
      <w:start w:val="3"/>
      <w:numFmt w:val="bullet"/>
      <w:lvlText w:val="•"/>
      <w:lvlJc w:val="left"/>
      <w:pPr>
        <w:ind w:left="1980" w:hanging="360"/>
      </w:pPr>
      <w:rPr>
        <w:rFonts w:ascii="Arial" w:eastAsia="Times New Roman" w:hAnsi="Arial" w:cs="Aria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7E4A24B8"/>
    <w:multiLevelType w:val="hybridMultilevel"/>
    <w:tmpl w:val="86BC7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349148">
    <w:abstractNumId w:val="45"/>
  </w:num>
  <w:num w:numId="2" w16cid:durableId="1025983079">
    <w:abstractNumId w:val="37"/>
  </w:num>
  <w:num w:numId="3" w16cid:durableId="2018388045">
    <w:abstractNumId w:val="19"/>
  </w:num>
  <w:num w:numId="4" w16cid:durableId="765811296">
    <w:abstractNumId w:val="84"/>
  </w:num>
  <w:num w:numId="5" w16cid:durableId="1637443087">
    <w:abstractNumId w:val="56"/>
  </w:num>
  <w:num w:numId="6" w16cid:durableId="902255189">
    <w:abstractNumId w:val="24"/>
  </w:num>
  <w:num w:numId="7" w16cid:durableId="1263761239">
    <w:abstractNumId w:val="54"/>
  </w:num>
  <w:num w:numId="8" w16cid:durableId="1359233027">
    <w:abstractNumId w:val="20"/>
  </w:num>
  <w:num w:numId="9" w16cid:durableId="1476264474">
    <w:abstractNumId w:val="50"/>
  </w:num>
  <w:num w:numId="10" w16cid:durableId="1126505262">
    <w:abstractNumId w:val="80"/>
  </w:num>
  <w:num w:numId="11" w16cid:durableId="2065519252">
    <w:abstractNumId w:val="13"/>
  </w:num>
  <w:num w:numId="12" w16cid:durableId="853611948">
    <w:abstractNumId w:val="9"/>
  </w:num>
  <w:num w:numId="13" w16cid:durableId="422579114">
    <w:abstractNumId w:val="52"/>
  </w:num>
  <w:num w:numId="14" w16cid:durableId="608244566">
    <w:abstractNumId w:val="59"/>
  </w:num>
  <w:num w:numId="15" w16cid:durableId="742407454">
    <w:abstractNumId w:val="21"/>
  </w:num>
  <w:num w:numId="16" w16cid:durableId="722296161">
    <w:abstractNumId w:val="22"/>
  </w:num>
  <w:num w:numId="17" w16cid:durableId="1688865292">
    <w:abstractNumId w:val="1"/>
  </w:num>
  <w:num w:numId="18" w16cid:durableId="412119114">
    <w:abstractNumId w:val="70"/>
  </w:num>
  <w:num w:numId="19" w16cid:durableId="732510538">
    <w:abstractNumId w:val="87"/>
  </w:num>
  <w:num w:numId="20" w16cid:durableId="1026558255">
    <w:abstractNumId w:val="11"/>
  </w:num>
  <w:num w:numId="21" w16cid:durableId="314531913">
    <w:abstractNumId w:val="18"/>
  </w:num>
  <w:num w:numId="22" w16cid:durableId="1124420896">
    <w:abstractNumId w:val="46"/>
  </w:num>
  <w:num w:numId="23" w16cid:durableId="1208642505">
    <w:abstractNumId w:val="62"/>
  </w:num>
  <w:num w:numId="24" w16cid:durableId="40850108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7796111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72605796">
    <w:abstractNumId w:val="73"/>
  </w:num>
  <w:num w:numId="27" w16cid:durableId="1152409122">
    <w:abstractNumId w:val="41"/>
    <w:lvlOverride w:ilvl="0">
      <w:startOverride w:val="1"/>
    </w:lvlOverride>
    <w:lvlOverride w:ilvl="1"/>
    <w:lvlOverride w:ilvl="2"/>
    <w:lvlOverride w:ilvl="3"/>
    <w:lvlOverride w:ilvl="4"/>
    <w:lvlOverride w:ilvl="5"/>
    <w:lvlOverride w:ilvl="6"/>
    <w:lvlOverride w:ilvl="7"/>
    <w:lvlOverride w:ilvl="8"/>
  </w:num>
  <w:num w:numId="28" w16cid:durableId="557789263">
    <w:abstractNumId w:val="31"/>
    <w:lvlOverride w:ilvl="0">
      <w:startOverride w:val="1"/>
    </w:lvlOverride>
    <w:lvlOverride w:ilvl="1"/>
    <w:lvlOverride w:ilvl="2"/>
    <w:lvlOverride w:ilvl="3"/>
    <w:lvlOverride w:ilvl="4"/>
    <w:lvlOverride w:ilvl="5"/>
    <w:lvlOverride w:ilvl="6"/>
    <w:lvlOverride w:ilvl="7"/>
    <w:lvlOverride w:ilvl="8"/>
  </w:num>
  <w:num w:numId="29" w16cid:durableId="8720975">
    <w:abstractNumId w:val="77"/>
    <w:lvlOverride w:ilvl="0">
      <w:startOverride w:val="1"/>
    </w:lvlOverride>
    <w:lvlOverride w:ilvl="1"/>
    <w:lvlOverride w:ilvl="2"/>
    <w:lvlOverride w:ilvl="3"/>
    <w:lvlOverride w:ilvl="4"/>
    <w:lvlOverride w:ilvl="5"/>
    <w:lvlOverride w:ilvl="6"/>
    <w:lvlOverride w:ilvl="7"/>
    <w:lvlOverride w:ilvl="8"/>
  </w:num>
  <w:num w:numId="30" w16cid:durableId="462358018">
    <w:abstractNumId w:val="38"/>
  </w:num>
  <w:num w:numId="31" w16cid:durableId="1032805981">
    <w:abstractNumId w:val="69"/>
  </w:num>
  <w:num w:numId="32" w16cid:durableId="376514897">
    <w:abstractNumId w:val="23"/>
  </w:num>
  <w:num w:numId="33" w16cid:durableId="1554849801">
    <w:abstractNumId w:val="79"/>
  </w:num>
  <w:num w:numId="34" w16cid:durableId="1240555404">
    <w:abstractNumId w:val="78"/>
  </w:num>
  <w:num w:numId="35" w16cid:durableId="1576814615">
    <w:abstractNumId w:val="57"/>
  </w:num>
  <w:num w:numId="36" w16cid:durableId="895236181">
    <w:abstractNumId w:val="4"/>
  </w:num>
  <w:num w:numId="37" w16cid:durableId="697200741">
    <w:abstractNumId w:val="33"/>
  </w:num>
  <w:num w:numId="38" w16cid:durableId="1123960979">
    <w:abstractNumId w:val="72"/>
  </w:num>
  <w:num w:numId="39" w16cid:durableId="155642733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860707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50913664">
    <w:abstractNumId w:val="83"/>
  </w:num>
  <w:num w:numId="42" w16cid:durableId="954481059">
    <w:abstractNumId w:val="30"/>
  </w:num>
  <w:num w:numId="43" w16cid:durableId="400179721">
    <w:abstractNumId w:val="25"/>
  </w:num>
  <w:num w:numId="44" w16cid:durableId="322899545">
    <w:abstractNumId w:val="60"/>
  </w:num>
  <w:num w:numId="45" w16cid:durableId="249044464">
    <w:abstractNumId w:val="75"/>
  </w:num>
  <w:num w:numId="46" w16cid:durableId="254484018">
    <w:abstractNumId w:val="67"/>
  </w:num>
  <w:num w:numId="47" w16cid:durableId="1982923072">
    <w:abstractNumId w:val="8"/>
  </w:num>
  <w:num w:numId="48" w16cid:durableId="573856257">
    <w:abstractNumId w:val="42"/>
  </w:num>
  <w:num w:numId="49" w16cid:durableId="323095871">
    <w:abstractNumId w:val="29"/>
  </w:num>
  <w:num w:numId="50" w16cid:durableId="1020087612">
    <w:abstractNumId w:val="53"/>
  </w:num>
  <w:num w:numId="51" w16cid:durableId="1580601942">
    <w:abstractNumId w:val="89"/>
  </w:num>
  <w:num w:numId="52" w16cid:durableId="1438207792">
    <w:abstractNumId w:val="6"/>
  </w:num>
  <w:num w:numId="53" w16cid:durableId="550923214">
    <w:abstractNumId w:val="7"/>
  </w:num>
  <w:num w:numId="54" w16cid:durableId="181164500">
    <w:abstractNumId w:val="15"/>
  </w:num>
  <w:num w:numId="55" w16cid:durableId="1422097085">
    <w:abstractNumId w:val="32"/>
  </w:num>
  <w:num w:numId="56" w16cid:durableId="289022345">
    <w:abstractNumId w:val="28"/>
  </w:num>
  <w:num w:numId="57" w16cid:durableId="1054423992">
    <w:abstractNumId w:val="82"/>
  </w:num>
  <w:num w:numId="58" w16cid:durableId="1564297813">
    <w:abstractNumId w:val="44"/>
  </w:num>
  <w:num w:numId="59" w16cid:durableId="1934969193">
    <w:abstractNumId w:val="74"/>
  </w:num>
  <w:num w:numId="60" w16cid:durableId="1677997121">
    <w:abstractNumId w:val="48"/>
  </w:num>
  <w:num w:numId="61" w16cid:durableId="1908607621">
    <w:abstractNumId w:val="58"/>
  </w:num>
  <w:num w:numId="62" w16cid:durableId="1142041534">
    <w:abstractNumId w:val="5"/>
  </w:num>
  <w:num w:numId="63" w16cid:durableId="112770064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638882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24160225">
    <w:abstractNumId w:val="26"/>
  </w:num>
  <w:num w:numId="66" w16cid:durableId="42141199">
    <w:abstractNumId w:val="85"/>
  </w:num>
  <w:num w:numId="67" w16cid:durableId="17314213">
    <w:abstractNumId w:val="34"/>
  </w:num>
  <w:num w:numId="68" w16cid:durableId="747508001">
    <w:abstractNumId w:val="61"/>
  </w:num>
  <w:num w:numId="69" w16cid:durableId="750589678">
    <w:abstractNumId w:val="27"/>
  </w:num>
  <w:num w:numId="70" w16cid:durableId="252201389">
    <w:abstractNumId w:val="17"/>
  </w:num>
  <w:num w:numId="71" w16cid:durableId="1110591519">
    <w:abstractNumId w:val="55"/>
  </w:num>
  <w:num w:numId="72" w16cid:durableId="120540483">
    <w:abstractNumId w:val="66"/>
  </w:num>
  <w:num w:numId="73" w16cid:durableId="565461333">
    <w:abstractNumId w:val="14"/>
  </w:num>
  <w:num w:numId="74" w16cid:durableId="561984377">
    <w:abstractNumId w:val="35"/>
  </w:num>
  <w:num w:numId="75" w16cid:durableId="517741074">
    <w:abstractNumId w:val="39"/>
  </w:num>
  <w:num w:numId="76" w16cid:durableId="766971925">
    <w:abstractNumId w:val="64"/>
  </w:num>
  <w:num w:numId="77" w16cid:durableId="1034310655">
    <w:abstractNumId w:val="10"/>
  </w:num>
  <w:num w:numId="78" w16cid:durableId="1272933467">
    <w:abstractNumId w:val="81"/>
  </w:num>
  <w:num w:numId="79" w16cid:durableId="1879853549">
    <w:abstractNumId w:val="36"/>
  </w:num>
  <w:num w:numId="80" w16cid:durableId="1140422415">
    <w:abstractNumId w:val="76"/>
  </w:num>
  <w:num w:numId="81" w16cid:durableId="1604411509">
    <w:abstractNumId w:val="40"/>
  </w:num>
  <w:num w:numId="82" w16cid:durableId="38988681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314411080">
    <w:abstractNumId w:val="47"/>
  </w:num>
  <w:num w:numId="84" w16cid:durableId="349186939">
    <w:abstractNumId w:val="16"/>
  </w:num>
  <w:num w:numId="85" w16cid:durableId="1161968328">
    <w:abstractNumId w:val="12"/>
  </w:num>
  <w:num w:numId="86" w16cid:durableId="536702791">
    <w:abstractNumId w:val="43"/>
  </w:num>
  <w:num w:numId="87" w16cid:durableId="568004588">
    <w:abstractNumId w:val="3"/>
  </w:num>
  <w:num w:numId="88" w16cid:durableId="417606147">
    <w:abstractNumId w:val="88"/>
  </w:num>
  <w:num w:numId="89" w16cid:durableId="1504125988">
    <w:abstractNumId w:val="68"/>
  </w:num>
  <w:num w:numId="90" w16cid:durableId="962737080">
    <w:abstractNumId w:val="6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E02"/>
    <w:rsid w:val="000019FB"/>
    <w:rsid w:val="000025C4"/>
    <w:rsid w:val="00002747"/>
    <w:rsid w:val="00002BA5"/>
    <w:rsid w:val="0000301C"/>
    <w:rsid w:val="00004063"/>
    <w:rsid w:val="00010E3A"/>
    <w:rsid w:val="00012529"/>
    <w:rsid w:val="00013FAB"/>
    <w:rsid w:val="000147FC"/>
    <w:rsid w:val="0001572F"/>
    <w:rsid w:val="00015A06"/>
    <w:rsid w:val="00015D0A"/>
    <w:rsid w:val="0002012E"/>
    <w:rsid w:val="00020E65"/>
    <w:rsid w:val="00020E90"/>
    <w:rsid w:val="00021E37"/>
    <w:rsid w:val="00022030"/>
    <w:rsid w:val="00022A14"/>
    <w:rsid w:val="00023484"/>
    <w:rsid w:val="00025CED"/>
    <w:rsid w:val="00030694"/>
    <w:rsid w:val="00030725"/>
    <w:rsid w:val="00030B38"/>
    <w:rsid w:val="00031CFB"/>
    <w:rsid w:val="00032904"/>
    <w:rsid w:val="00032FFB"/>
    <w:rsid w:val="00034628"/>
    <w:rsid w:val="00036226"/>
    <w:rsid w:val="000362DA"/>
    <w:rsid w:val="00036C78"/>
    <w:rsid w:val="0004028D"/>
    <w:rsid w:val="0004490F"/>
    <w:rsid w:val="000459FE"/>
    <w:rsid w:val="00046293"/>
    <w:rsid w:val="00046EAA"/>
    <w:rsid w:val="0005156D"/>
    <w:rsid w:val="00051951"/>
    <w:rsid w:val="00053C8C"/>
    <w:rsid w:val="00055F77"/>
    <w:rsid w:val="00061EA6"/>
    <w:rsid w:val="000621FD"/>
    <w:rsid w:val="000623FE"/>
    <w:rsid w:val="00062E71"/>
    <w:rsid w:val="00062F9F"/>
    <w:rsid w:val="00063A91"/>
    <w:rsid w:val="00063E78"/>
    <w:rsid w:val="000655A5"/>
    <w:rsid w:val="0006560A"/>
    <w:rsid w:val="00070D19"/>
    <w:rsid w:val="00073505"/>
    <w:rsid w:val="00073DDB"/>
    <w:rsid w:val="000761FF"/>
    <w:rsid w:val="00077E35"/>
    <w:rsid w:val="000812DE"/>
    <w:rsid w:val="00081824"/>
    <w:rsid w:val="00081CA0"/>
    <w:rsid w:val="000822ED"/>
    <w:rsid w:val="0008281E"/>
    <w:rsid w:val="00083B79"/>
    <w:rsid w:val="000858EA"/>
    <w:rsid w:val="000865F3"/>
    <w:rsid w:val="00091C70"/>
    <w:rsid w:val="00091CA6"/>
    <w:rsid w:val="000932FF"/>
    <w:rsid w:val="00096F8B"/>
    <w:rsid w:val="00097341"/>
    <w:rsid w:val="000A1CF3"/>
    <w:rsid w:val="000A391D"/>
    <w:rsid w:val="000A5DF1"/>
    <w:rsid w:val="000A615A"/>
    <w:rsid w:val="000A744D"/>
    <w:rsid w:val="000A7848"/>
    <w:rsid w:val="000B1618"/>
    <w:rsid w:val="000B1E3B"/>
    <w:rsid w:val="000B2FD4"/>
    <w:rsid w:val="000B4671"/>
    <w:rsid w:val="000B5625"/>
    <w:rsid w:val="000B6595"/>
    <w:rsid w:val="000B75BF"/>
    <w:rsid w:val="000C115C"/>
    <w:rsid w:val="000C1726"/>
    <w:rsid w:val="000C2647"/>
    <w:rsid w:val="000C2DBB"/>
    <w:rsid w:val="000C3D92"/>
    <w:rsid w:val="000C41D0"/>
    <w:rsid w:val="000C4F36"/>
    <w:rsid w:val="000C51CA"/>
    <w:rsid w:val="000C5870"/>
    <w:rsid w:val="000C5A29"/>
    <w:rsid w:val="000D0797"/>
    <w:rsid w:val="000D12F6"/>
    <w:rsid w:val="000D165C"/>
    <w:rsid w:val="000D2A28"/>
    <w:rsid w:val="000D2E10"/>
    <w:rsid w:val="000D447F"/>
    <w:rsid w:val="000D532B"/>
    <w:rsid w:val="000E01DA"/>
    <w:rsid w:val="000E02DD"/>
    <w:rsid w:val="000E1806"/>
    <w:rsid w:val="000E3D90"/>
    <w:rsid w:val="000E5934"/>
    <w:rsid w:val="000F2C01"/>
    <w:rsid w:val="000F35B1"/>
    <w:rsid w:val="000F3B9A"/>
    <w:rsid w:val="000F5954"/>
    <w:rsid w:val="000F5C1B"/>
    <w:rsid w:val="000F6BE4"/>
    <w:rsid w:val="001047BA"/>
    <w:rsid w:val="001104ED"/>
    <w:rsid w:val="00110DFB"/>
    <w:rsid w:val="0011146B"/>
    <w:rsid w:val="0011355F"/>
    <w:rsid w:val="001152B0"/>
    <w:rsid w:val="00116DED"/>
    <w:rsid w:val="001173AC"/>
    <w:rsid w:val="0011788E"/>
    <w:rsid w:val="00117E99"/>
    <w:rsid w:val="001208F9"/>
    <w:rsid w:val="001222AD"/>
    <w:rsid w:val="0012288D"/>
    <w:rsid w:val="001260A6"/>
    <w:rsid w:val="00126387"/>
    <w:rsid w:val="001263D0"/>
    <w:rsid w:val="00126D84"/>
    <w:rsid w:val="00127704"/>
    <w:rsid w:val="001310E7"/>
    <w:rsid w:val="00132037"/>
    <w:rsid w:val="00137D88"/>
    <w:rsid w:val="00140724"/>
    <w:rsid w:val="00141E4A"/>
    <w:rsid w:val="00143465"/>
    <w:rsid w:val="00143749"/>
    <w:rsid w:val="001447BF"/>
    <w:rsid w:val="00146502"/>
    <w:rsid w:val="00146644"/>
    <w:rsid w:val="0014737C"/>
    <w:rsid w:val="00147647"/>
    <w:rsid w:val="00147D81"/>
    <w:rsid w:val="0015141C"/>
    <w:rsid w:val="00151E38"/>
    <w:rsid w:val="0015249B"/>
    <w:rsid w:val="00152A16"/>
    <w:rsid w:val="001530C6"/>
    <w:rsid w:val="001550A7"/>
    <w:rsid w:val="00156708"/>
    <w:rsid w:val="00156DBD"/>
    <w:rsid w:val="00157F87"/>
    <w:rsid w:val="001666F6"/>
    <w:rsid w:val="00170117"/>
    <w:rsid w:val="00173116"/>
    <w:rsid w:val="001731BF"/>
    <w:rsid w:val="00173650"/>
    <w:rsid w:val="00173C0B"/>
    <w:rsid w:val="00174D22"/>
    <w:rsid w:val="00177735"/>
    <w:rsid w:val="00180679"/>
    <w:rsid w:val="00180A0E"/>
    <w:rsid w:val="00181BCD"/>
    <w:rsid w:val="001825A5"/>
    <w:rsid w:val="001826CF"/>
    <w:rsid w:val="00182E72"/>
    <w:rsid w:val="00183362"/>
    <w:rsid w:val="00183497"/>
    <w:rsid w:val="001875BE"/>
    <w:rsid w:val="00187C8F"/>
    <w:rsid w:val="00194A8C"/>
    <w:rsid w:val="00195459"/>
    <w:rsid w:val="001960B4"/>
    <w:rsid w:val="001977E9"/>
    <w:rsid w:val="001A0E46"/>
    <w:rsid w:val="001A17E3"/>
    <w:rsid w:val="001A33EC"/>
    <w:rsid w:val="001A3992"/>
    <w:rsid w:val="001A43C5"/>
    <w:rsid w:val="001A4D43"/>
    <w:rsid w:val="001A5057"/>
    <w:rsid w:val="001A5082"/>
    <w:rsid w:val="001A56FC"/>
    <w:rsid w:val="001A77D1"/>
    <w:rsid w:val="001B02EF"/>
    <w:rsid w:val="001B0CCF"/>
    <w:rsid w:val="001B1361"/>
    <w:rsid w:val="001B1FD1"/>
    <w:rsid w:val="001B29AB"/>
    <w:rsid w:val="001B2A49"/>
    <w:rsid w:val="001B4C21"/>
    <w:rsid w:val="001B513E"/>
    <w:rsid w:val="001B57B6"/>
    <w:rsid w:val="001C258A"/>
    <w:rsid w:val="001C330A"/>
    <w:rsid w:val="001C3443"/>
    <w:rsid w:val="001C4400"/>
    <w:rsid w:val="001C522E"/>
    <w:rsid w:val="001C7F94"/>
    <w:rsid w:val="001D05E4"/>
    <w:rsid w:val="001D0979"/>
    <w:rsid w:val="001D0D2B"/>
    <w:rsid w:val="001D1410"/>
    <w:rsid w:val="001D1A72"/>
    <w:rsid w:val="001D1DC9"/>
    <w:rsid w:val="001D44AE"/>
    <w:rsid w:val="001D4CE0"/>
    <w:rsid w:val="001D62AF"/>
    <w:rsid w:val="001D6387"/>
    <w:rsid w:val="001D66E1"/>
    <w:rsid w:val="001D6BA3"/>
    <w:rsid w:val="001E02FF"/>
    <w:rsid w:val="001E07D2"/>
    <w:rsid w:val="001E1B03"/>
    <w:rsid w:val="001E2E62"/>
    <w:rsid w:val="001E57C2"/>
    <w:rsid w:val="001E6FED"/>
    <w:rsid w:val="001E780F"/>
    <w:rsid w:val="001E7835"/>
    <w:rsid w:val="001F1FB2"/>
    <w:rsid w:val="001F277B"/>
    <w:rsid w:val="001F27B0"/>
    <w:rsid w:val="001F3B5F"/>
    <w:rsid w:val="001F3CE4"/>
    <w:rsid w:val="001F4109"/>
    <w:rsid w:val="001F47C7"/>
    <w:rsid w:val="001F6099"/>
    <w:rsid w:val="001F62C0"/>
    <w:rsid w:val="001F7A34"/>
    <w:rsid w:val="00203B7F"/>
    <w:rsid w:val="002041BF"/>
    <w:rsid w:val="00205402"/>
    <w:rsid w:val="002067CA"/>
    <w:rsid w:val="00207D79"/>
    <w:rsid w:val="002103E1"/>
    <w:rsid w:val="002104FD"/>
    <w:rsid w:val="00211A12"/>
    <w:rsid w:val="00212A75"/>
    <w:rsid w:val="00213B58"/>
    <w:rsid w:val="00215F02"/>
    <w:rsid w:val="002179D3"/>
    <w:rsid w:val="002213DA"/>
    <w:rsid w:val="00221B5B"/>
    <w:rsid w:val="00226539"/>
    <w:rsid w:val="00227135"/>
    <w:rsid w:val="00227533"/>
    <w:rsid w:val="002275DB"/>
    <w:rsid w:val="002277BA"/>
    <w:rsid w:val="00230319"/>
    <w:rsid w:val="00231E33"/>
    <w:rsid w:val="00234745"/>
    <w:rsid w:val="002354AF"/>
    <w:rsid w:val="00235DC7"/>
    <w:rsid w:val="002366F4"/>
    <w:rsid w:val="00236E9E"/>
    <w:rsid w:val="002371C1"/>
    <w:rsid w:val="002405AF"/>
    <w:rsid w:val="00243038"/>
    <w:rsid w:val="002453C2"/>
    <w:rsid w:val="00245624"/>
    <w:rsid w:val="00245CEB"/>
    <w:rsid w:val="00250510"/>
    <w:rsid w:val="0025170D"/>
    <w:rsid w:val="00253D2F"/>
    <w:rsid w:val="002544E2"/>
    <w:rsid w:val="0025686E"/>
    <w:rsid w:val="0025782D"/>
    <w:rsid w:val="002602F4"/>
    <w:rsid w:val="0026162E"/>
    <w:rsid w:val="002622A1"/>
    <w:rsid w:val="00262D91"/>
    <w:rsid w:val="00263761"/>
    <w:rsid w:val="002656B2"/>
    <w:rsid w:val="00267392"/>
    <w:rsid w:val="00267C22"/>
    <w:rsid w:val="00270DEC"/>
    <w:rsid w:val="00271600"/>
    <w:rsid w:val="00271827"/>
    <w:rsid w:val="00272443"/>
    <w:rsid w:val="00273068"/>
    <w:rsid w:val="002775D8"/>
    <w:rsid w:val="002800AE"/>
    <w:rsid w:val="00281B76"/>
    <w:rsid w:val="00281F15"/>
    <w:rsid w:val="00282C39"/>
    <w:rsid w:val="00285452"/>
    <w:rsid w:val="00285B68"/>
    <w:rsid w:val="00285E78"/>
    <w:rsid w:val="00286FDA"/>
    <w:rsid w:val="0029093F"/>
    <w:rsid w:val="002914E5"/>
    <w:rsid w:val="00292D01"/>
    <w:rsid w:val="002931D0"/>
    <w:rsid w:val="00293B1D"/>
    <w:rsid w:val="002940C1"/>
    <w:rsid w:val="00294D2A"/>
    <w:rsid w:val="0029534F"/>
    <w:rsid w:val="00295560"/>
    <w:rsid w:val="002955EE"/>
    <w:rsid w:val="002958B3"/>
    <w:rsid w:val="00295BC7"/>
    <w:rsid w:val="00295EE0"/>
    <w:rsid w:val="00297B62"/>
    <w:rsid w:val="002A029C"/>
    <w:rsid w:val="002A260C"/>
    <w:rsid w:val="002A4CC9"/>
    <w:rsid w:val="002A70C9"/>
    <w:rsid w:val="002B039F"/>
    <w:rsid w:val="002B1E86"/>
    <w:rsid w:val="002B3707"/>
    <w:rsid w:val="002B3E75"/>
    <w:rsid w:val="002B5861"/>
    <w:rsid w:val="002B5DA7"/>
    <w:rsid w:val="002B60C3"/>
    <w:rsid w:val="002B65EE"/>
    <w:rsid w:val="002B672C"/>
    <w:rsid w:val="002B72C4"/>
    <w:rsid w:val="002C0F8B"/>
    <w:rsid w:val="002C1941"/>
    <w:rsid w:val="002C2FE8"/>
    <w:rsid w:val="002C54AE"/>
    <w:rsid w:val="002C63A7"/>
    <w:rsid w:val="002C6E10"/>
    <w:rsid w:val="002D042E"/>
    <w:rsid w:val="002D06C6"/>
    <w:rsid w:val="002D0E7E"/>
    <w:rsid w:val="002D135D"/>
    <w:rsid w:val="002D1B37"/>
    <w:rsid w:val="002D1D4B"/>
    <w:rsid w:val="002D2149"/>
    <w:rsid w:val="002D31E2"/>
    <w:rsid w:val="002D5674"/>
    <w:rsid w:val="002D567B"/>
    <w:rsid w:val="002D6DEA"/>
    <w:rsid w:val="002D7631"/>
    <w:rsid w:val="002E01B4"/>
    <w:rsid w:val="002E1E46"/>
    <w:rsid w:val="002E4A47"/>
    <w:rsid w:val="002E52E1"/>
    <w:rsid w:val="002E6867"/>
    <w:rsid w:val="002F096A"/>
    <w:rsid w:val="002F17A2"/>
    <w:rsid w:val="002F360F"/>
    <w:rsid w:val="002F3ECE"/>
    <w:rsid w:val="002F4244"/>
    <w:rsid w:val="002F52AA"/>
    <w:rsid w:val="002F57A3"/>
    <w:rsid w:val="002F5ACC"/>
    <w:rsid w:val="002F5D0B"/>
    <w:rsid w:val="002F61C9"/>
    <w:rsid w:val="002F65F6"/>
    <w:rsid w:val="002F713D"/>
    <w:rsid w:val="00300290"/>
    <w:rsid w:val="00300317"/>
    <w:rsid w:val="00304351"/>
    <w:rsid w:val="00305111"/>
    <w:rsid w:val="003071C7"/>
    <w:rsid w:val="0030769F"/>
    <w:rsid w:val="003079CB"/>
    <w:rsid w:val="003079FD"/>
    <w:rsid w:val="0031034B"/>
    <w:rsid w:val="00310FF7"/>
    <w:rsid w:val="0031238B"/>
    <w:rsid w:val="00314588"/>
    <w:rsid w:val="00315EFE"/>
    <w:rsid w:val="0031691E"/>
    <w:rsid w:val="0031718E"/>
    <w:rsid w:val="00323412"/>
    <w:rsid w:val="00323782"/>
    <w:rsid w:val="0032380D"/>
    <w:rsid w:val="003241F0"/>
    <w:rsid w:val="003264E1"/>
    <w:rsid w:val="00327E86"/>
    <w:rsid w:val="00330E28"/>
    <w:rsid w:val="003316E8"/>
    <w:rsid w:val="003321B9"/>
    <w:rsid w:val="0033403C"/>
    <w:rsid w:val="00335B30"/>
    <w:rsid w:val="00335DDF"/>
    <w:rsid w:val="00335FD6"/>
    <w:rsid w:val="00342B22"/>
    <w:rsid w:val="00342B38"/>
    <w:rsid w:val="0034385A"/>
    <w:rsid w:val="00343E82"/>
    <w:rsid w:val="00344420"/>
    <w:rsid w:val="0034481C"/>
    <w:rsid w:val="00344B31"/>
    <w:rsid w:val="00345AFA"/>
    <w:rsid w:val="003502C1"/>
    <w:rsid w:val="00352858"/>
    <w:rsid w:val="00353B86"/>
    <w:rsid w:val="00355F1B"/>
    <w:rsid w:val="003569BE"/>
    <w:rsid w:val="0035778E"/>
    <w:rsid w:val="003578E8"/>
    <w:rsid w:val="00357988"/>
    <w:rsid w:val="00357B63"/>
    <w:rsid w:val="00360710"/>
    <w:rsid w:val="0036091E"/>
    <w:rsid w:val="00360A1B"/>
    <w:rsid w:val="00362253"/>
    <w:rsid w:val="00362549"/>
    <w:rsid w:val="0036403F"/>
    <w:rsid w:val="00365866"/>
    <w:rsid w:val="00366CCE"/>
    <w:rsid w:val="00371965"/>
    <w:rsid w:val="00371F06"/>
    <w:rsid w:val="003721E0"/>
    <w:rsid w:val="00374581"/>
    <w:rsid w:val="00376605"/>
    <w:rsid w:val="00376811"/>
    <w:rsid w:val="00380E3C"/>
    <w:rsid w:val="00383350"/>
    <w:rsid w:val="00383CC6"/>
    <w:rsid w:val="00384CDA"/>
    <w:rsid w:val="003854E1"/>
    <w:rsid w:val="00385E2F"/>
    <w:rsid w:val="00385EE6"/>
    <w:rsid w:val="00386BF5"/>
    <w:rsid w:val="00387F9D"/>
    <w:rsid w:val="00391635"/>
    <w:rsid w:val="003917D8"/>
    <w:rsid w:val="00394DCF"/>
    <w:rsid w:val="003954E7"/>
    <w:rsid w:val="003A3CFB"/>
    <w:rsid w:val="003A5705"/>
    <w:rsid w:val="003A5E68"/>
    <w:rsid w:val="003A658A"/>
    <w:rsid w:val="003B100A"/>
    <w:rsid w:val="003B1177"/>
    <w:rsid w:val="003B163B"/>
    <w:rsid w:val="003B18DA"/>
    <w:rsid w:val="003B1F85"/>
    <w:rsid w:val="003B3780"/>
    <w:rsid w:val="003B439F"/>
    <w:rsid w:val="003B45D5"/>
    <w:rsid w:val="003B5040"/>
    <w:rsid w:val="003B5A2F"/>
    <w:rsid w:val="003B752C"/>
    <w:rsid w:val="003B76C4"/>
    <w:rsid w:val="003C06BD"/>
    <w:rsid w:val="003C187F"/>
    <w:rsid w:val="003C45FB"/>
    <w:rsid w:val="003C4D5A"/>
    <w:rsid w:val="003C77C0"/>
    <w:rsid w:val="003C7D74"/>
    <w:rsid w:val="003D15AF"/>
    <w:rsid w:val="003D15FE"/>
    <w:rsid w:val="003D21E1"/>
    <w:rsid w:val="003D75A2"/>
    <w:rsid w:val="003D7FD5"/>
    <w:rsid w:val="003E167C"/>
    <w:rsid w:val="003E30A8"/>
    <w:rsid w:val="003E3743"/>
    <w:rsid w:val="003E516D"/>
    <w:rsid w:val="003E5841"/>
    <w:rsid w:val="003E645D"/>
    <w:rsid w:val="003F0156"/>
    <w:rsid w:val="003F0260"/>
    <w:rsid w:val="003F0CFC"/>
    <w:rsid w:val="003F393F"/>
    <w:rsid w:val="003F41BE"/>
    <w:rsid w:val="003F4FE9"/>
    <w:rsid w:val="003F57F3"/>
    <w:rsid w:val="003F6646"/>
    <w:rsid w:val="003F691E"/>
    <w:rsid w:val="003F73C7"/>
    <w:rsid w:val="003F7C9D"/>
    <w:rsid w:val="0040053D"/>
    <w:rsid w:val="0040063B"/>
    <w:rsid w:val="0041000F"/>
    <w:rsid w:val="0041282E"/>
    <w:rsid w:val="00413573"/>
    <w:rsid w:val="0041393F"/>
    <w:rsid w:val="004145DB"/>
    <w:rsid w:val="00415E1C"/>
    <w:rsid w:val="00416784"/>
    <w:rsid w:val="00417FB1"/>
    <w:rsid w:val="0042061C"/>
    <w:rsid w:val="00420D67"/>
    <w:rsid w:val="0042199A"/>
    <w:rsid w:val="00421D07"/>
    <w:rsid w:val="00421DFF"/>
    <w:rsid w:val="00423FE5"/>
    <w:rsid w:val="004240D1"/>
    <w:rsid w:val="00427BBD"/>
    <w:rsid w:val="00430D80"/>
    <w:rsid w:val="00431195"/>
    <w:rsid w:val="0043338E"/>
    <w:rsid w:val="004336D6"/>
    <w:rsid w:val="0043499E"/>
    <w:rsid w:val="00436BBB"/>
    <w:rsid w:val="00437678"/>
    <w:rsid w:val="004432B1"/>
    <w:rsid w:val="0044649D"/>
    <w:rsid w:val="00446992"/>
    <w:rsid w:val="00446CB8"/>
    <w:rsid w:val="004504CB"/>
    <w:rsid w:val="00450B65"/>
    <w:rsid w:val="00452124"/>
    <w:rsid w:val="00452B0B"/>
    <w:rsid w:val="00456B26"/>
    <w:rsid w:val="004616EA"/>
    <w:rsid w:val="00462A49"/>
    <w:rsid w:val="004632D7"/>
    <w:rsid w:val="004638F4"/>
    <w:rsid w:val="00465F28"/>
    <w:rsid w:val="00466DE6"/>
    <w:rsid w:val="00467724"/>
    <w:rsid w:val="00467F47"/>
    <w:rsid w:val="00470CE0"/>
    <w:rsid w:val="00472951"/>
    <w:rsid w:val="0047601A"/>
    <w:rsid w:val="0047660D"/>
    <w:rsid w:val="00477B63"/>
    <w:rsid w:val="00480DA1"/>
    <w:rsid w:val="0048125D"/>
    <w:rsid w:val="004812CC"/>
    <w:rsid w:val="004830BF"/>
    <w:rsid w:val="004834ED"/>
    <w:rsid w:val="004841D9"/>
    <w:rsid w:val="00484F7F"/>
    <w:rsid w:val="00485652"/>
    <w:rsid w:val="0048655A"/>
    <w:rsid w:val="00486898"/>
    <w:rsid w:val="004877DF"/>
    <w:rsid w:val="0049001A"/>
    <w:rsid w:val="00491869"/>
    <w:rsid w:val="00491D6C"/>
    <w:rsid w:val="00492394"/>
    <w:rsid w:val="00492D1F"/>
    <w:rsid w:val="00492E5A"/>
    <w:rsid w:val="00493A19"/>
    <w:rsid w:val="00493B1F"/>
    <w:rsid w:val="00495F85"/>
    <w:rsid w:val="004962E8"/>
    <w:rsid w:val="00496722"/>
    <w:rsid w:val="00496FE7"/>
    <w:rsid w:val="004A149A"/>
    <w:rsid w:val="004A1E1E"/>
    <w:rsid w:val="004A259C"/>
    <w:rsid w:val="004A3919"/>
    <w:rsid w:val="004A3EA1"/>
    <w:rsid w:val="004A51FE"/>
    <w:rsid w:val="004A7AC5"/>
    <w:rsid w:val="004A7B25"/>
    <w:rsid w:val="004A7F02"/>
    <w:rsid w:val="004B102F"/>
    <w:rsid w:val="004B64DE"/>
    <w:rsid w:val="004B66FB"/>
    <w:rsid w:val="004C43C6"/>
    <w:rsid w:val="004C4902"/>
    <w:rsid w:val="004C69D4"/>
    <w:rsid w:val="004C6E3C"/>
    <w:rsid w:val="004C7B4B"/>
    <w:rsid w:val="004D1731"/>
    <w:rsid w:val="004D2850"/>
    <w:rsid w:val="004D62B6"/>
    <w:rsid w:val="004D67EE"/>
    <w:rsid w:val="004D6C20"/>
    <w:rsid w:val="004E1574"/>
    <w:rsid w:val="004E2E65"/>
    <w:rsid w:val="004E4A8B"/>
    <w:rsid w:val="004E6F2F"/>
    <w:rsid w:val="004F0756"/>
    <w:rsid w:val="004F0E14"/>
    <w:rsid w:val="004F12A4"/>
    <w:rsid w:val="004F12B8"/>
    <w:rsid w:val="004F1337"/>
    <w:rsid w:val="004F1B1D"/>
    <w:rsid w:val="004F1CD7"/>
    <w:rsid w:val="004F3B7E"/>
    <w:rsid w:val="004F415D"/>
    <w:rsid w:val="004F5E18"/>
    <w:rsid w:val="004F6C87"/>
    <w:rsid w:val="005013A5"/>
    <w:rsid w:val="00502DBC"/>
    <w:rsid w:val="005037D7"/>
    <w:rsid w:val="00504C52"/>
    <w:rsid w:val="00505A17"/>
    <w:rsid w:val="0050643B"/>
    <w:rsid w:val="00506732"/>
    <w:rsid w:val="00506F16"/>
    <w:rsid w:val="00507124"/>
    <w:rsid w:val="005107FA"/>
    <w:rsid w:val="00511614"/>
    <w:rsid w:val="005142E4"/>
    <w:rsid w:val="00514595"/>
    <w:rsid w:val="00515173"/>
    <w:rsid w:val="00517986"/>
    <w:rsid w:val="00517FCA"/>
    <w:rsid w:val="00522449"/>
    <w:rsid w:val="0052262C"/>
    <w:rsid w:val="005244FE"/>
    <w:rsid w:val="00525132"/>
    <w:rsid w:val="00525770"/>
    <w:rsid w:val="00526436"/>
    <w:rsid w:val="005271FD"/>
    <w:rsid w:val="00530332"/>
    <w:rsid w:val="00530E8F"/>
    <w:rsid w:val="00535A40"/>
    <w:rsid w:val="00537B4E"/>
    <w:rsid w:val="00540316"/>
    <w:rsid w:val="005403EF"/>
    <w:rsid w:val="00540457"/>
    <w:rsid w:val="005413C0"/>
    <w:rsid w:val="005428E2"/>
    <w:rsid w:val="0054302F"/>
    <w:rsid w:val="00543F3C"/>
    <w:rsid w:val="005455DF"/>
    <w:rsid w:val="005515D4"/>
    <w:rsid w:val="00552CE5"/>
    <w:rsid w:val="0055331E"/>
    <w:rsid w:val="0055397C"/>
    <w:rsid w:val="00555B14"/>
    <w:rsid w:val="00556639"/>
    <w:rsid w:val="00557495"/>
    <w:rsid w:val="00560B84"/>
    <w:rsid w:val="00562DC5"/>
    <w:rsid w:val="00563169"/>
    <w:rsid w:val="00563C56"/>
    <w:rsid w:val="00564B4A"/>
    <w:rsid w:val="00564C0E"/>
    <w:rsid w:val="00564CBB"/>
    <w:rsid w:val="00565D7E"/>
    <w:rsid w:val="00565D83"/>
    <w:rsid w:val="0056622E"/>
    <w:rsid w:val="005666CB"/>
    <w:rsid w:val="00567007"/>
    <w:rsid w:val="0057056E"/>
    <w:rsid w:val="005707F2"/>
    <w:rsid w:val="00575E98"/>
    <w:rsid w:val="00576056"/>
    <w:rsid w:val="00576582"/>
    <w:rsid w:val="005770BE"/>
    <w:rsid w:val="0057779E"/>
    <w:rsid w:val="00577E18"/>
    <w:rsid w:val="005805DE"/>
    <w:rsid w:val="00581B72"/>
    <w:rsid w:val="005836D9"/>
    <w:rsid w:val="00583CDF"/>
    <w:rsid w:val="0058411C"/>
    <w:rsid w:val="005859C9"/>
    <w:rsid w:val="00585DA7"/>
    <w:rsid w:val="00586CFF"/>
    <w:rsid w:val="00586E35"/>
    <w:rsid w:val="00586F86"/>
    <w:rsid w:val="0058739C"/>
    <w:rsid w:val="005879BE"/>
    <w:rsid w:val="00587FA8"/>
    <w:rsid w:val="00590E61"/>
    <w:rsid w:val="00591378"/>
    <w:rsid w:val="00592AEA"/>
    <w:rsid w:val="00593879"/>
    <w:rsid w:val="00593EAC"/>
    <w:rsid w:val="00595433"/>
    <w:rsid w:val="00595636"/>
    <w:rsid w:val="00597173"/>
    <w:rsid w:val="005A374F"/>
    <w:rsid w:val="005A386D"/>
    <w:rsid w:val="005B0F65"/>
    <w:rsid w:val="005B1F32"/>
    <w:rsid w:val="005B43DD"/>
    <w:rsid w:val="005B44C5"/>
    <w:rsid w:val="005C0389"/>
    <w:rsid w:val="005C06D1"/>
    <w:rsid w:val="005C44CD"/>
    <w:rsid w:val="005C6EEF"/>
    <w:rsid w:val="005D1310"/>
    <w:rsid w:val="005D2662"/>
    <w:rsid w:val="005D2C93"/>
    <w:rsid w:val="005D44FB"/>
    <w:rsid w:val="005D5858"/>
    <w:rsid w:val="005D5942"/>
    <w:rsid w:val="005D68A9"/>
    <w:rsid w:val="005E2DB6"/>
    <w:rsid w:val="005E2F3E"/>
    <w:rsid w:val="005E3012"/>
    <w:rsid w:val="005E4613"/>
    <w:rsid w:val="005E499F"/>
    <w:rsid w:val="005E6165"/>
    <w:rsid w:val="005E68BA"/>
    <w:rsid w:val="005E7835"/>
    <w:rsid w:val="005E78C5"/>
    <w:rsid w:val="005F0AF0"/>
    <w:rsid w:val="005F0D80"/>
    <w:rsid w:val="005F1139"/>
    <w:rsid w:val="005F12CD"/>
    <w:rsid w:val="005F16BF"/>
    <w:rsid w:val="005F3476"/>
    <w:rsid w:val="005F3DFE"/>
    <w:rsid w:val="005F6A47"/>
    <w:rsid w:val="005F6FA4"/>
    <w:rsid w:val="005F7687"/>
    <w:rsid w:val="005F7C38"/>
    <w:rsid w:val="0060063E"/>
    <w:rsid w:val="00601CA4"/>
    <w:rsid w:val="00604F44"/>
    <w:rsid w:val="00604F5D"/>
    <w:rsid w:val="006057BB"/>
    <w:rsid w:val="006060A7"/>
    <w:rsid w:val="00606EDE"/>
    <w:rsid w:val="00607209"/>
    <w:rsid w:val="00611A96"/>
    <w:rsid w:val="0061216B"/>
    <w:rsid w:val="00613BC3"/>
    <w:rsid w:val="00614544"/>
    <w:rsid w:val="00615793"/>
    <w:rsid w:val="0061698F"/>
    <w:rsid w:val="00617342"/>
    <w:rsid w:val="0062072F"/>
    <w:rsid w:val="00621749"/>
    <w:rsid w:val="0062274C"/>
    <w:rsid w:val="00622C23"/>
    <w:rsid w:val="00622E0B"/>
    <w:rsid w:val="0062357D"/>
    <w:rsid w:val="00625BD5"/>
    <w:rsid w:val="00625D42"/>
    <w:rsid w:val="00627065"/>
    <w:rsid w:val="00630783"/>
    <w:rsid w:val="00630A24"/>
    <w:rsid w:val="006323B2"/>
    <w:rsid w:val="0063524B"/>
    <w:rsid w:val="006368DC"/>
    <w:rsid w:val="00636CC6"/>
    <w:rsid w:val="00641861"/>
    <w:rsid w:val="00643D4C"/>
    <w:rsid w:val="00644166"/>
    <w:rsid w:val="006442FB"/>
    <w:rsid w:val="0064513F"/>
    <w:rsid w:val="00645801"/>
    <w:rsid w:val="00646255"/>
    <w:rsid w:val="006472B5"/>
    <w:rsid w:val="0064789C"/>
    <w:rsid w:val="00650418"/>
    <w:rsid w:val="00650A60"/>
    <w:rsid w:val="00652975"/>
    <w:rsid w:val="00652E90"/>
    <w:rsid w:val="006534B1"/>
    <w:rsid w:val="00654173"/>
    <w:rsid w:val="00654573"/>
    <w:rsid w:val="00656DC4"/>
    <w:rsid w:val="0065701F"/>
    <w:rsid w:val="00657674"/>
    <w:rsid w:val="006602B3"/>
    <w:rsid w:val="00661494"/>
    <w:rsid w:val="006638A3"/>
    <w:rsid w:val="006638D5"/>
    <w:rsid w:val="00663E5E"/>
    <w:rsid w:val="006640E0"/>
    <w:rsid w:val="00664C13"/>
    <w:rsid w:val="00670709"/>
    <w:rsid w:val="006722F0"/>
    <w:rsid w:val="00672879"/>
    <w:rsid w:val="0067298C"/>
    <w:rsid w:val="00673033"/>
    <w:rsid w:val="00673679"/>
    <w:rsid w:val="00673768"/>
    <w:rsid w:val="006755C4"/>
    <w:rsid w:val="00680FDF"/>
    <w:rsid w:val="00682898"/>
    <w:rsid w:val="00683CA1"/>
    <w:rsid w:val="006850C7"/>
    <w:rsid w:val="0068529F"/>
    <w:rsid w:val="00685363"/>
    <w:rsid w:val="006861E3"/>
    <w:rsid w:val="00691178"/>
    <w:rsid w:val="006940B4"/>
    <w:rsid w:val="00694BE9"/>
    <w:rsid w:val="00695996"/>
    <w:rsid w:val="006960FA"/>
    <w:rsid w:val="006A0B66"/>
    <w:rsid w:val="006A1011"/>
    <w:rsid w:val="006A1286"/>
    <w:rsid w:val="006A4231"/>
    <w:rsid w:val="006A4749"/>
    <w:rsid w:val="006A7360"/>
    <w:rsid w:val="006A76A4"/>
    <w:rsid w:val="006B036C"/>
    <w:rsid w:val="006B15F1"/>
    <w:rsid w:val="006B3EC8"/>
    <w:rsid w:val="006B54D8"/>
    <w:rsid w:val="006B569F"/>
    <w:rsid w:val="006B6452"/>
    <w:rsid w:val="006B6E6C"/>
    <w:rsid w:val="006B72D7"/>
    <w:rsid w:val="006C0059"/>
    <w:rsid w:val="006C4457"/>
    <w:rsid w:val="006C4B9A"/>
    <w:rsid w:val="006C580C"/>
    <w:rsid w:val="006C6771"/>
    <w:rsid w:val="006C7D87"/>
    <w:rsid w:val="006C7F20"/>
    <w:rsid w:val="006D1595"/>
    <w:rsid w:val="006D18BB"/>
    <w:rsid w:val="006D192B"/>
    <w:rsid w:val="006D2B20"/>
    <w:rsid w:val="006D3841"/>
    <w:rsid w:val="006D4237"/>
    <w:rsid w:val="006D609F"/>
    <w:rsid w:val="006D6987"/>
    <w:rsid w:val="006D7EE5"/>
    <w:rsid w:val="006E0298"/>
    <w:rsid w:val="006E1482"/>
    <w:rsid w:val="006E2349"/>
    <w:rsid w:val="006E4E38"/>
    <w:rsid w:val="006F06C9"/>
    <w:rsid w:val="006F1F8E"/>
    <w:rsid w:val="006F323D"/>
    <w:rsid w:val="006F3811"/>
    <w:rsid w:val="006F5C3D"/>
    <w:rsid w:val="006F7CC7"/>
    <w:rsid w:val="0070013D"/>
    <w:rsid w:val="00704EAF"/>
    <w:rsid w:val="007062B6"/>
    <w:rsid w:val="00706C2B"/>
    <w:rsid w:val="0070733C"/>
    <w:rsid w:val="007079FD"/>
    <w:rsid w:val="00707C51"/>
    <w:rsid w:val="0071239E"/>
    <w:rsid w:val="00712B81"/>
    <w:rsid w:val="00712D25"/>
    <w:rsid w:val="00713A99"/>
    <w:rsid w:val="00714477"/>
    <w:rsid w:val="00714E25"/>
    <w:rsid w:val="0072190D"/>
    <w:rsid w:val="007222F7"/>
    <w:rsid w:val="00724BBC"/>
    <w:rsid w:val="00724D75"/>
    <w:rsid w:val="00725973"/>
    <w:rsid w:val="00727405"/>
    <w:rsid w:val="00727BAA"/>
    <w:rsid w:val="00727E62"/>
    <w:rsid w:val="00731DA6"/>
    <w:rsid w:val="00733C2A"/>
    <w:rsid w:val="00733D92"/>
    <w:rsid w:val="00735D1A"/>
    <w:rsid w:val="00736987"/>
    <w:rsid w:val="00736E21"/>
    <w:rsid w:val="007413F5"/>
    <w:rsid w:val="00741577"/>
    <w:rsid w:val="00741D74"/>
    <w:rsid w:val="007422FE"/>
    <w:rsid w:val="00742E0D"/>
    <w:rsid w:val="00744250"/>
    <w:rsid w:val="007442B0"/>
    <w:rsid w:val="00745CFB"/>
    <w:rsid w:val="00746F7C"/>
    <w:rsid w:val="00747F13"/>
    <w:rsid w:val="00751430"/>
    <w:rsid w:val="0075344A"/>
    <w:rsid w:val="0075451E"/>
    <w:rsid w:val="00754E40"/>
    <w:rsid w:val="0075788A"/>
    <w:rsid w:val="00760865"/>
    <w:rsid w:val="00762D80"/>
    <w:rsid w:val="00763D6F"/>
    <w:rsid w:val="00764714"/>
    <w:rsid w:val="007673AF"/>
    <w:rsid w:val="007675CD"/>
    <w:rsid w:val="007679FA"/>
    <w:rsid w:val="00771308"/>
    <w:rsid w:val="00771F38"/>
    <w:rsid w:val="00772610"/>
    <w:rsid w:val="00773E9A"/>
    <w:rsid w:val="007756C8"/>
    <w:rsid w:val="007757ED"/>
    <w:rsid w:val="00776034"/>
    <w:rsid w:val="007760EC"/>
    <w:rsid w:val="00777277"/>
    <w:rsid w:val="007800CD"/>
    <w:rsid w:val="007804E2"/>
    <w:rsid w:val="00782DA3"/>
    <w:rsid w:val="00783060"/>
    <w:rsid w:val="007833D4"/>
    <w:rsid w:val="007851F1"/>
    <w:rsid w:val="0078582A"/>
    <w:rsid w:val="00785FEC"/>
    <w:rsid w:val="007867A5"/>
    <w:rsid w:val="00786DEB"/>
    <w:rsid w:val="0078723D"/>
    <w:rsid w:val="00790268"/>
    <w:rsid w:val="00790CF5"/>
    <w:rsid w:val="00790F39"/>
    <w:rsid w:val="00791705"/>
    <w:rsid w:val="00791C29"/>
    <w:rsid w:val="007957FB"/>
    <w:rsid w:val="00795F8C"/>
    <w:rsid w:val="007976A9"/>
    <w:rsid w:val="00797747"/>
    <w:rsid w:val="007A0563"/>
    <w:rsid w:val="007A0C47"/>
    <w:rsid w:val="007A207C"/>
    <w:rsid w:val="007A23F1"/>
    <w:rsid w:val="007A24DC"/>
    <w:rsid w:val="007A2CF1"/>
    <w:rsid w:val="007A304C"/>
    <w:rsid w:val="007A4A54"/>
    <w:rsid w:val="007A51A9"/>
    <w:rsid w:val="007A64B1"/>
    <w:rsid w:val="007A7892"/>
    <w:rsid w:val="007B0097"/>
    <w:rsid w:val="007B0B8B"/>
    <w:rsid w:val="007B13FA"/>
    <w:rsid w:val="007B214A"/>
    <w:rsid w:val="007B34FA"/>
    <w:rsid w:val="007B418E"/>
    <w:rsid w:val="007B486C"/>
    <w:rsid w:val="007B508E"/>
    <w:rsid w:val="007B5C2A"/>
    <w:rsid w:val="007C087A"/>
    <w:rsid w:val="007C0890"/>
    <w:rsid w:val="007C1B29"/>
    <w:rsid w:val="007C21C3"/>
    <w:rsid w:val="007C496F"/>
    <w:rsid w:val="007C4A94"/>
    <w:rsid w:val="007C4AE4"/>
    <w:rsid w:val="007C6964"/>
    <w:rsid w:val="007C6F6A"/>
    <w:rsid w:val="007D001D"/>
    <w:rsid w:val="007D200D"/>
    <w:rsid w:val="007D20BC"/>
    <w:rsid w:val="007D4E73"/>
    <w:rsid w:val="007D5554"/>
    <w:rsid w:val="007D6855"/>
    <w:rsid w:val="007D7FB8"/>
    <w:rsid w:val="007E1F33"/>
    <w:rsid w:val="007E2A7E"/>
    <w:rsid w:val="007E2BAC"/>
    <w:rsid w:val="007E3AB2"/>
    <w:rsid w:val="007E46C0"/>
    <w:rsid w:val="007E64A5"/>
    <w:rsid w:val="007F0FAB"/>
    <w:rsid w:val="007F12CC"/>
    <w:rsid w:val="007F3064"/>
    <w:rsid w:val="007F4EF2"/>
    <w:rsid w:val="007F61D3"/>
    <w:rsid w:val="007F6458"/>
    <w:rsid w:val="007F747A"/>
    <w:rsid w:val="00800CF9"/>
    <w:rsid w:val="00801058"/>
    <w:rsid w:val="0080298A"/>
    <w:rsid w:val="00811C89"/>
    <w:rsid w:val="00812283"/>
    <w:rsid w:val="00812290"/>
    <w:rsid w:val="0081293F"/>
    <w:rsid w:val="0082064A"/>
    <w:rsid w:val="00820902"/>
    <w:rsid w:val="00821EC5"/>
    <w:rsid w:val="00821F64"/>
    <w:rsid w:val="008239EF"/>
    <w:rsid w:val="00824109"/>
    <w:rsid w:val="008259B8"/>
    <w:rsid w:val="00826E3A"/>
    <w:rsid w:val="00831B09"/>
    <w:rsid w:val="008329C7"/>
    <w:rsid w:val="0083396C"/>
    <w:rsid w:val="00834282"/>
    <w:rsid w:val="0083504A"/>
    <w:rsid w:val="0083702A"/>
    <w:rsid w:val="0084140F"/>
    <w:rsid w:val="00842E99"/>
    <w:rsid w:val="00844305"/>
    <w:rsid w:val="0084565D"/>
    <w:rsid w:val="00845EE5"/>
    <w:rsid w:val="00846FAC"/>
    <w:rsid w:val="00850F68"/>
    <w:rsid w:val="008525D8"/>
    <w:rsid w:val="008530EF"/>
    <w:rsid w:val="00853940"/>
    <w:rsid w:val="00853A2A"/>
    <w:rsid w:val="008540FB"/>
    <w:rsid w:val="00854443"/>
    <w:rsid w:val="00857853"/>
    <w:rsid w:val="008579DC"/>
    <w:rsid w:val="0086040C"/>
    <w:rsid w:val="00860D44"/>
    <w:rsid w:val="0086106B"/>
    <w:rsid w:val="00861CC4"/>
    <w:rsid w:val="00863F33"/>
    <w:rsid w:val="00864778"/>
    <w:rsid w:val="00864BC9"/>
    <w:rsid w:val="00864C2C"/>
    <w:rsid w:val="00864F69"/>
    <w:rsid w:val="00870F52"/>
    <w:rsid w:val="00871212"/>
    <w:rsid w:val="0087313D"/>
    <w:rsid w:val="00876447"/>
    <w:rsid w:val="00877396"/>
    <w:rsid w:val="008774A9"/>
    <w:rsid w:val="0088100E"/>
    <w:rsid w:val="00882E5E"/>
    <w:rsid w:val="00882E9B"/>
    <w:rsid w:val="00884427"/>
    <w:rsid w:val="0089179E"/>
    <w:rsid w:val="00891CBE"/>
    <w:rsid w:val="008924E8"/>
    <w:rsid w:val="00894F9C"/>
    <w:rsid w:val="00896454"/>
    <w:rsid w:val="008A11EF"/>
    <w:rsid w:val="008A3EE8"/>
    <w:rsid w:val="008A3FDB"/>
    <w:rsid w:val="008A404B"/>
    <w:rsid w:val="008A48D0"/>
    <w:rsid w:val="008A4A08"/>
    <w:rsid w:val="008A7146"/>
    <w:rsid w:val="008A78BF"/>
    <w:rsid w:val="008A7C5B"/>
    <w:rsid w:val="008B10DF"/>
    <w:rsid w:val="008B2A53"/>
    <w:rsid w:val="008B41AC"/>
    <w:rsid w:val="008B4571"/>
    <w:rsid w:val="008B5CE5"/>
    <w:rsid w:val="008B71D9"/>
    <w:rsid w:val="008B7557"/>
    <w:rsid w:val="008B7D97"/>
    <w:rsid w:val="008B7F5A"/>
    <w:rsid w:val="008C08B8"/>
    <w:rsid w:val="008C14BA"/>
    <w:rsid w:val="008C29B0"/>
    <w:rsid w:val="008C464D"/>
    <w:rsid w:val="008C666A"/>
    <w:rsid w:val="008D30D3"/>
    <w:rsid w:val="008D3FD9"/>
    <w:rsid w:val="008D40E5"/>
    <w:rsid w:val="008D4F70"/>
    <w:rsid w:val="008D5AB6"/>
    <w:rsid w:val="008E099C"/>
    <w:rsid w:val="008E1809"/>
    <w:rsid w:val="008E2E9E"/>
    <w:rsid w:val="008E6C07"/>
    <w:rsid w:val="008E7FA8"/>
    <w:rsid w:val="008F1EE7"/>
    <w:rsid w:val="008F32B7"/>
    <w:rsid w:val="008F36E9"/>
    <w:rsid w:val="008F44D4"/>
    <w:rsid w:val="008F5472"/>
    <w:rsid w:val="008F5669"/>
    <w:rsid w:val="008F67F0"/>
    <w:rsid w:val="008F7055"/>
    <w:rsid w:val="00901BFC"/>
    <w:rsid w:val="00901EAC"/>
    <w:rsid w:val="00902AD5"/>
    <w:rsid w:val="009046DA"/>
    <w:rsid w:val="00904AF4"/>
    <w:rsid w:val="00905D12"/>
    <w:rsid w:val="00907D48"/>
    <w:rsid w:val="009117C4"/>
    <w:rsid w:val="00913DCB"/>
    <w:rsid w:val="00914D8A"/>
    <w:rsid w:val="00914E10"/>
    <w:rsid w:val="00915FB5"/>
    <w:rsid w:val="00916CAB"/>
    <w:rsid w:val="00916DC2"/>
    <w:rsid w:val="00917A38"/>
    <w:rsid w:val="009249DE"/>
    <w:rsid w:val="009255A0"/>
    <w:rsid w:val="00925860"/>
    <w:rsid w:val="00927E38"/>
    <w:rsid w:val="00933872"/>
    <w:rsid w:val="009340CA"/>
    <w:rsid w:val="00935435"/>
    <w:rsid w:val="009418CD"/>
    <w:rsid w:val="0094692E"/>
    <w:rsid w:val="00946BFA"/>
    <w:rsid w:val="0094706A"/>
    <w:rsid w:val="009473CC"/>
    <w:rsid w:val="00950DC8"/>
    <w:rsid w:val="009527D4"/>
    <w:rsid w:val="00953622"/>
    <w:rsid w:val="00953653"/>
    <w:rsid w:val="009549B4"/>
    <w:rsid w:val="009550BB"/>
    <w:rsid w:val="00955CC3"/>
    <w:rsid w:val="00956182"/>
    <w:rsid w:val="0095766D"/>
    <w:rsid w:val="00960890"/>
    <w:rsid w:val="00960ACE"/>
    <w:rsid w:val="009659FD"/>
    <w:rsid w:val="0096681F"/>
    <w:rsid w:val="00966AD4"/>
    <w:rsid w:val="00970D8A"/>
    <w:rsid w:val="00970E67"/>
    <w:rsid w:val="00972AE3"/>
    <w:rsid w:val="00972C89"/>
    <w:rsid w:val="00974346"/>
    <w:rsid w:val="00974391"/>
    <w:rsid w:val="00976EA9"/>
    <w:rsid w:val="009831E0"/>
    <w:rsid w:val="0098393C"/>
    <w:rsid w:val="009840E5"/>
    <w:rsid w:val="009847E0"/>
    <w:rsid w:val="00984D24"/>
    <w:rsid w:val="00984FBD"/>
    <w:rsid w:val="00985670"/>
    <w:rsid w:val="009857E2"/>
    <w:rsid w:val="00985880"/>
    <w:rsid w:val="0098635C"/>
    <w:rsid w:val="0098668B"/>
    <w:rsid w:val="00986F2F"/>
    <w:rsid w:val="00987A20"/>
    <w:rsid w:val="00987AAD"/>
    <w:rsid w:val="0099035D"/>
    <w:rsid w:val="00990C80"/>
    <w:rsid w:val="00990D68"/>
    <w:rsid w:val="00991712"/>
    <w:rsid w:val="009924EA"/>
    <w:rsid w:val="0099266D"/>
    <w:rsid w:val="00994B85"/>
    <w:rsid w:val="00996416"/>
    <w:rsid w:val="009964E8"/>
    <w:rsid w:val="00996E02"/>
    <w:rsid w:val="00997501"/>
    <w:rsid w:val="009A02D3"/>
    <w:rsid w:val="009A0CAE"/>
    <w:rsid w:val="009A0E0C"/>
    <w:rsid w:val="009A40FC"/>
    <w:rsid w:val="009A5550"/>
    <w:rsid w:val="009A7302"/>
    <w:rsid w:val="009B186F"/>
    <w:rsid w:val="009B2846"/>
    <w:rsid w:val="009B3709"/>
    <w:rsid w:val="009B74C5"/>
    <w:rsid w:val="009C0908"/>
    <w:rsid w:val="009C0C08"/>
    <w:rsid w:val="009C45D7"/>
    <w:rsid w:val="009C47AD"/>
    <w:rsid w:val="009C5FE6"/>
    <w:rsid w:val="009C6884"/>
    <w:rsid w:val="009C706E"/>
    <w:rsid w:val="009D00E0"/>
    <w:rsid w:val="009D0A3E"/>
    <w:rsid w:val="009D23AF"/>
    <w:rsid w:val="009D42DB"/>
    <w:rsid w:val="009D443D"/>
    <w:rsid w:val="009D4524"/>
    <w:rsid w:val="009E5F2B"/>
    <w:rsid w:val="009F053E"/>
    <w:rsid w:val="009F0614"/>
    <w:rsid w:val="009F2471"/>
    <w:rsid w:val="009F25B6"/>
    <w:rsid w:val="009F37C2"/>
    <w:rsid w:val="009F65B8"/>
    <w:rsid w:val="009F72FE"/>
    <w:rsid w:val="009F760E"/>
    <w:rsid w:val="009F7C80"/>
    <w:rsid w:val="00A00473"/>
    <w:rsid w:val="00A024BE"/>
    <w:rsid w:val="00A04CBB"/>
    <w:rsid w:val="00A0618E"/>
    <w:rsid w:val="00A10E6A"/>
    <w:rsid w:val="00A10EFC"/>
    <w:rsid w:val="00A11036"/>
    <w:rsid w:val="00A11B70"/>
    <w:rsid w:val="00A11D2E"/>
    <w:rsid w:val="00A127CD"/>
    <w:rsid w:val="00A13553"/>
    <w:rsid w:val="00A15BD7"/>
    <w:rsid w:val="00A166E1"/>
    <w:rsid w:val="00A2345B"/>
    <w:rsid w:val="00A24CBF"/>
    <w:rsid w:val="00A277E7"/>
    <w:rsid w:val="00A27BB5"/>
    <w:rsid w:val="00A32D32"/>
    <w:rsid w:val="00A33001"/>
    <w:rsid w:val="00A33951"/>
    <w:rsid w:val="00A3433A"/>
    <w:rsid w:val="00A3461A"/>
    <w:rsid w:val="00A34F75"/>
    <w:rsid w:val="00A37DA4"/>
    <w:rsid w:val="00A4057C"/>
    <w:rsid w:val="00A407A1"/>
    <w:rsid w:val="00A40A5D"/>
    <w:rsid w:val="00A4282D"/>
    <w:rsid w:val="00A435DC"/>
    <w:rsid w:val="00A4529D"/>
    <w:rsid w:val="00A5039B"/>
    <w:rsid w:val="00A50484"/>
    <w:rsid w:val="00A50C48"/>
    <w:rsid w:val="00A51069"/>
    <w:rsid w:val="00A51FC3"/>
    <w:rsid w:val="00A53112"/>
    <w:rsid w:val="00A54373"/>
    <w:rsid w:val="00A54499"/>
    <w:rsid w:val="00A57091"/>
    <w:rsid w:val="00A57EDA"/>
    <w:rsid w:val="00A602E2"/>
    <w:rsid w:val="00A607F8"/>
    <w:rsid w:val="00A60A22"/>
    <w:rsid w:val="00A60A67"/>
    <w:rsid w:val="00A62538"/>
    <w:rsid w:val="00A633B3"/>
    <w:rsid w:val="00A63FD6"/>
    <w:rsid w:val="00A64075"/>
    <w:rsid w:val="00A72DE2"/>
    <w:rsid w:val="00A73E24"/>
    <w:rsid w:val="00A80279"/>
    <w:rsid w:val="00A80B5D"/>
    <w:rsid w:val="00A8123E"/>
    <w:rsid w:val="00A85191"/>
    <w:rsid w:val="00A858B1"/>
    <w:rsid w:val="00A85E0C"/>
    <w:rsid w:val="00A85E16"/>
    <w:rsid w:val="00A91E79"/>
    <w:rsid w:val="00A923FD"/>
    <w:rsid w:val="00A93118"/>
    <w:rsid w:val="00A9377B"/>
    <w:rsid w:val="00A93832"/>
    <w:rsid w:val="00A95513"/>
    <w:rsid w:val="00A96060"/>
    <w:rsid w:val="00A965D4"/>
    <w:rsid w:val="00A96E76"/>
    <w:rsid w:val="00A973E1"/>
    <w:rsid w:val="00AA0CC5"/>
    <w:rsid w:val="00AA3340"/>
    <w:rsid w:val="00AA4CFC"/>
    <w:rsid w:val="00AA5FCC"/>
    <w:rsid w:val="00AA78B6"/>
    <w:rsid w:val="00AB0018"/>
    <w:rsid w:val="00AB02CC"/>
    <w:rsid w:val="00AB0361"/>
    <w:rsid w:val="00AB142D"/>
    <w:rsid w:val="00AB1A7F"/>
    <w:rsid w:val="00AB61F2"/>
    <w:rsid w:val="00AC12AB"/>
    <w:rsid w:val="00AC3798"/>
    <w:rsid w:val="00AD0C39"/>
    <w:rsid w:val="00AD2258"/>
    <w:rsid w:val="00AD2DD5"/>
    <w:rsid w:val="00AD774C"/>
    <w:rsid w:val="00AD78EB"/>
    <w:rsid w:val="00AD79A9"/>
    <w:rsid w:val="00AE0CF1"/>
    <w:rsid w:val="00AE0CF3"/>
    <w:rsid w:val="00AE2954"/>
    <w:rsid w:val="00AE4713"/>
    <w:rsid w:val="00AE5391"/>
    <w:rsid w:val="00AE5990"/>
    <w:rsid w:val="00AE602D"/>
    <w:rsid w:val="00AE6990"/>
    <w:rsid w:val="00AF2754"/>
    <w:rsid w:val="00AF3D46"/>
    <w:rsid w:val="00AF5BDF"/>
    <w:rsid w:val="00AF74EB"/>
    <w:rsid w:val="00AF7C0C"/>
    <w:rsid w:val="00B01ABF"/>
    <w:rsid w:val="00B01B19"/>
    <w:rsid w:val="00B03553"/>
    <w:rsid w:val="00B04A93"/>
    <w:rsid w:val="00B12017"/>
    <w:rsid w:val="00B1281C"/>
    <w:rsid w:val="00B153DC"/>
    <w:rsid w:val="00B16FEF"/>
    <w:rsid w:val="00B1717E"/>
    <w:rsid w:val="00B23C4E"/>
    <w:rsid w:val="00B249DD"/>
    <w:rsid w:val="00B2593E"/>
    <w:rsid w:val="00B3101F"/>
    <w:rsid w:val="00B31C71"/>
    <w:rsid w:val="00B33F6A"/>
    <w:rsid w:val="00B3415F"/>
    <w:rsid w:val="00B34227"/>
    <w:rsid w:val="00B3462F"/>
    <w:rsid w:val="00B362F8"/>
    <w:rsid w:val="00B3643C"/>
    <w:rsid w:val="00B36B35"/>
    <w:rsid w:val="00B37158"/>
    <w:rsid w:val="00B40A70"/>
    <w:rsid w:val="00B40FD0"/>
    <w:rsid w:val="00B4112D"/>
    <w:rsid w:val="00B42874"/>
    <w:rsid w:val="00B44E44"/>
    <w:rsid w:val="00B45549"/>
    <w:rsid w:val="00B4640B"/>
    <w:rsid w:val="00B474DB"/>
    <w:rsid w:val="00B50C50"/>
    <w:rsid w:val="00B51874"/>
    <w:rsid w:val="00B521DF"/>
    <w:rsid w:val="00B53A08"/>
    <w:rsid w:val="00B53A55"/>
    <w:rsid w:val="00B54D91"/>
    <w:rsid w:val="00B569F2"/>
    <w:rsid w:val="00B61952"/>
    <w:rsid w:val="00B61BBA"/>
    <w:rsid w:val="00B668BF"/>
    <w:rsid w:val="00B66EF3"/>
    <w:rsid w:val="00B67ACB"/>
    <w:rsid w:val="00B721FE"/>
    <w:rsid w:val="00B73751"/>
    <w:rsid w:val="00B739E6"/>
    <w:rsid w:val="00B7407B"/>
    <w:rsid w:val="00B74B67"/>
    <w:rsid w:val="00B76368"/>
    <w:rsid w:val="00B766C9"/>
    <w:rsid w:val="00B76E19"/>
    <w:rsid w:val="00B774E2"/>
    <w:rsid w:val="00B777E9"/>
    <w:rsid w:val="00B77996"/>
    <w:rsid w:val="00B80648"/>
    <w:rsid w:val="00B81306"/>
    <w:rsid w:val="00B820FA"/>
    <w:rsid w:val="00B833B5"/>
    <w:rsid w:val="00B851E4"/>
    <w:rsid w:val="00B877E3"/>
    <w:rsid w:val="00B878C0"/>
    <w:rsid w:val="00B87B79"/>
    <w:rsid w:val="00B87C14"/>
    <w:rsid w:val="00B91BF8"/>
    <w:rsid w:val="00B950A6"/>
    <w:rsid w:val="00B969A9"/>
    <w:rsid w:val="00B97D1C"/>
    <w:rsid w:val="00BA0102"/>
    <w:rsid w:val="00BA03A1"/>
    <w:rsid w:val="00BA16EC"/>
    <w:rsid w:val="00BA34CB"/>
    <w:rsid w:val="00BA4A5B"/>
    <w:rsid w:val="00BB04B5"/>
    <w:rsid w:val="00BB0959"/>
    <w:rsid w:val="00BB1CBC"/>
    <w:rsid w:val="00BB1FBE"/>
    <w:rsid w:val="00BB23A4"/>
    <w:rsid w:val="00BB24B5"/>
    <w:rsid w:val="00BB25C9"/>
    <w:rsid w:val="00BB300F"/>
    <w:rsid w:val="00BB5795"/>
    <w:rsid w:val="00BC047A"/>
    <w:rsid w:val="00BC06E5"/>
    <w:rsid w:val="00BC1526"/>
    <w:rsid w:val="00BC347B"/>
    <w:rsid w:val="00BC3A77"/>
    <w:rsid w:val="00BC4862"/>
    <w:rsid w:val="00BC4BAD"/>
    <w:rsid w:val="00BC7E0C"/>
    <w:rsid w:val="00BC7E8A"/>
    <w:rsid w:val="00BD0F63"/>
    <w:rsid w:val="00BD3284"/>
    <w:rsid w:val="00BD4251"/>
    <w:rsid w:val="00BD7A71"/>
    <w:rsid w:val="00BE1833"/>
    <w:rsid w:val="00BE1F96"/>
    <w:rsid w:val="00BE499C"/>
    <w:rsid w:val="00BE6231"/>
    <w:rsid w:val="00BE62A4"/>
    <w:rsid w:val="00BE7A1C"/>
    <w:rsid w:val="00BF0206"/>
    <w:rsid w:val="00BF0C0B"/>
    <w:rsid w:val="00BF1429"/>
    <w:rsid w:val="00BF14B6"/>
    <w:rsid w:val="00BF18BB"/>
    <w:rsid w:val="00BF1B08"/>
    <w:rsid w:val="00BF26D5"/>
    <w:rsid w:val="00BF349C"/>
    <w:rsid w:val="00BF5131"/>
    <w:rsid w:val="00BF5BC3"/>
    <w:rsid w:val="00BF6D3D"/>
    <w:rsid w:val="00BF7A65"/>
    <w:rsid w:val="00C03949"/>
    <w:rsid w:val="00C0452C"/>
    <w:rsid w:val="00C0513C"/>
    <w:rsid w:val="00C06882"/>
    <w:rsid w:val="00C06DF9"/>
    <w:rsid w:val="00C07300"/>
    <w:rsid w:val="00C079D7"/>
    <w:rsid w:val="00C105C0"/>
    <w:rsid w:val="00C10FDC"/>
    <w:rsid w:val="00C14F44"/>
    <w:rsid w:val="00C205B3"/>
    <w:rsid w:val="00C2067C"/>
    <w:rsid w:val="00C217D4"/>
    <w:rsid w:val="00C2234B"/>
    <w:rsid w:val="00C2242E"/>
    <w:rsid w:val="00C2244E"/>
    <w:rsid w:val="00C227A6"/>
    <w:rsid w:val="00C24188"/>
    <w:rsid w:val="00C24F02"/>
    <w:rsid w:val="00C25410"/>
    <w:rsid w:val="00C25CA0"/>
    <w:rsid w:val="00C25F5D"/>
    <w:rsid w:val="00C304B4"/>
    <w:rsid w:val="00C30ABF"/>
    <w:rsid w:val="00C31D66"/>
    <w:rsid w:val="00C31D80"/>
    <w:rsid w:val="00C332E9"/>
    <w:rsid w:val="00C351A9"/>
    <w:rsid w:val="00C354CA"/>
    <w:rsid w:val="00C357CB"/>
    <w:rsid w:val="00C37C11"/>
    <w:rsid w:val="00C4278E"/>
    <w:rsid w:val="00C42ABC"/>
    <w:rsid w:val="00C44F60"/>
    <w:rsid w:val="00C453A4"/>
    <w:rsid w:val="00C45417"/>
    <w:rsid w:val="00C47381"/>
    <w:rsid w:val="00C47D2E"/>
    <w:rsid w:val="00C50171"/>
    <w:rsid w:val="00C51AA9"/>
    <w:rsid w:val="00C55874"/>
    <w:rsid w:val="00C5662B"/>
    <w:rsid w:val="00C570EE"/>
    <w:rsid w:val="00C6086C"/>
    <w:rsid w:val="00C609F0"/>
    <w:rsid w:val="00C60D76"/>
    <w:rsid w:val="00C60DC6"/>
    <w:rsid w:val="00C61C0B"/>
    <w:rsid w:val="00C62610"/>
    <w:rsid w:val="00C63EC1"/>
    <w:rsid w:val="00C70872"/>
    <w:rsid w:val="00C7330F"/>
    <w:rsid w:val="00C734B3"/>
    <w:rsid w:val="00C74325"/>
    <w:rsid w:val="00C743B2"/>
    <w:rsid w:val="00C74C97"/>
    <w:rsid w:val="00C81897"/>
    <w:rsid w:val="00C81C73"/>
    <w:rsid w:val="00C8299D"/>
    <w:rsid w:val="00C86B71"/>
    <w:rsid w:val="00C9458C"/>
    <w:rsid w:val="00C945A2"/>
    <w:rsid w:val="00C96085"/>
    <w:rsid w:val="00C97E58"/>
    <w:rsid w:val="00CA6F6A"/>
    <w:rsid w:val="00CB08ED"/>
    <w:rsid w:val="00CB3896"/>
    <w:rsid w:val="00CB3C38"/>
    <w:rsid w:val="00CB3C7D"/>
    <w:rsid w:val="00CB4DE8"/>
    <w:rsid w:val="00CB6A88"/>
    <w:rsid w:val="00CB7FD0"/>
    <w:rsid w:val="00CC027A"/>
    <w:rsid w:val="00CC0345"/>
    <w:rsid w:val="00CC3A21"/>
    <w:rsid w:val="00CC522D"/>
    <w:rsid w:val="00CC620D"/>
    <w:rsid w:val="00CC6746"/>
    <w:rsid w:val="00CD2AFB"/>
    <w:rsid w:val="00CD48F7"/>
    <w:rsid w:val="00CD556F"/>
    <w:rsid w:val="00CD6E46"/>
    <w:rsid w:val="00CD7201"/>
    <w:rsid w:val="00CE223B"/>
    <w:rsid w:val="00CE321D"/>
    <w:rsid w:val="00CE33E3"/>
    <w:rsid w:val="00CE4F8D"/>
    <w:rsid w:val="00CE74EB"/>
    <w:rsid w:val="00CE7F1A"/>
    <w:rsid w:val="00CF09EF"/>
    <w:rsid w:val="00CF1C05"/>
    <w:rsid w:val="00CF3F80"/>
    <w:rsid w:val="00CF7D4B"/>
    <w:rsid w:val="00D01308"/>
    <w:rsid w:val="00D01470"/>
    <w:rsid w:val="00D030B8"/>
    <w:rsid w:val="00D04125"/>
    <w:rsid w:val="00D04811"/>
    <w:rsid w:val="00D04EC9"/>
    <w:rsid w:val="00D05CB9"/>
    <w:rsid w:val="00D076AB"/>
    <w:rsid w:val="00D1070A"/>
    <w:rsid w:val="00D1113A"/>
    <w:rsid w:val="00D111A4"/>
    <w:rsid w:val="00D13D5B"/>
    <w:rsid w:val="00D16166"/>
    <w:rsid w:val="00D17A5D"/>
    <w:rsid w:val="00D20CAD"/>
    <w:rsid w:val="00D217AE"/>
    <w:rsid w:val="00D26FFF"/>
    <w:rsid w:val="00D27DD0"/>
    <w:rsid w:val="00D30E61"/>
    <w:rsid w:val="00D30F00"/>
    <w:rsid w:val="00D311A4"/>
    <w:rsid w:val="00D317B6"/>
    <w:rsid w:val="00D317F2"/>
    <w:rsid w:val="00D32043"/>
    <w:rsid w:val="00D32DB4"/>
    <w:rsid w:val="00D336C1"/>
    <w:rsid w:val="00D406D2"/>
    <w:rsid w:val="00D40930"/>
    <w:rsid w:val="00D40EA4"/>
    <w:rsid w:val="00D437CA"/>
    <w:rsid w:val="00D4434D"/>
    <w:rsid w:val="00D4488E"/>
    <w:rsid w:val="00D46018"/>
    <w:rsid w:val="00D463B9"/>
    <w:rsid w:val="00D47FC4"/>
    <w:rsid w:val="00D50722"/>
    <w:rsid w:val="00D50C7F"/>
    <w:rsid w:val="00D52A00"/>
    <w:rsid w:val="00D53D9D"/>
    <w:rsid w:val="00D54DDB"/>
    <w:rsid w:val="00D57005"/>
    <w:rsid w:val="00D61B8D"/>
    <w:rsid w:val="00D62749"/>
    <w:rsid w:val="00D645B9"/>
    <w:rsid w:val="00D64A1E"/>
    <w:rsid w:val="00D657AF"/>
    <w:rsid w:val="00D666AA"/>
    <w:rsid w:val="00D67BF7"/>
    <w:rsid w:val="00D75B5A"/>
    <w:rsid w:val="00D768AC"/>
    <w:rsid w:val="00D77093"/>
    <w:rsid w:val="00D774D1"/>
    <w:rsid w:val="00D84D2A"/>
    <w:rsid w:val="00D850F0"/>
    <w:rsid w:val="00D85D09"/>
    <w:rsid w:val="00D863E7"/>
    <w:rsid w:val="00D8668E"/>
    <w:rsid w:val="00D87A53"/>
    <w:rsid w:val="00D87C8A"/>
    <w:rsid w:val="00D87E43"/>
    <w:rsid w:val="00D90251"/>
    <w:rsid w:val="00D90931"/>
    <w:rsid w:val="00D90E5E"/>
    <w:rsid w:val="00D92B6D"/>
    <w:rsid w:val="00D93B5B"/>
    <w:rsid w:val="00D93CEF"/>
    <w:rsid w:val="00D975B7"/>
    <w:rsid w:val="00DA3638"/>
    <w:rsid w:val="00DA4266"/>
    <w:rsid w:val="00DA556E"/>
    <w:rsid w:val="00DB57EB"/>
    <w:rsid w:val="00DC076C"/>
    <w:rsid w:val="00DC0A74"/>
    <w:rsid w:val="00DC13B2"/>
    <w:rsid w:val="00DC1B9A"/>
    <w:rsid w:val="00DC1C2D"/>
    <w:rsid w:val="00DC4206"/>
    <w:rsid w:val="00DC58DA"/>
    <w:rsid w:val="00DC6DE3"/>
    <w:rsid w:val="00DD09A0"/>
    <w:rsid w:val="00DD13A3"/>
    <w:rsid w:val="00DD1F28"/>
    <w:rsid w:val="00DD210A"/>
    <w:rsid w:val="00DD2192"/>
    <w:rsid w:val="00DD2C7F"/>
    <w:rsid w:val="00DD6167"/>
    <w:rsid w:val="00DD6DF6"/>
    <w:rsid w:val="00DE0306"/>
    <w:rsid w:val="00DE31DA"/>
    <w:rsid w:val="00DE35FD"/>
    <w:rsid w:val="00DE4000"/>
    <w:rsid w:val="00DE451F"/>
    <w:rsid w:val="00DE45DB"/>
    <w:rsid w:val="00DE520F"/>
    <w:rsid w:val="00DE6A60"/>
    <w:rsid w:val="00DE71C1"/>
    <w:rsid w:val="00DF0D26"/>
    <w:rsid w:val="00DF1F77"/>
    <w:rsid w:val="00DF47D4"/>
    <w:rsid w:val="00DF5DEC"/>
    <w:rsid w:val="00DF618B"/>
    <w:rsid w:val="00DF7128"/>
    <w:rsid w:val="00DF7E59"/>
    <w:rsid w:val="00E006D8"/>
    <w:rsid w:val="00E01165"/>
    <w:rsid w:val="00E029E0"/>
    <w:rsid w:val="00E03317"/>
    <w:rsid w:val="00E0505F"/>
    <w:rsid w:val="00E06DDC"/>
    <w:rsid w:val="00E0762D"/>
    <w:rsid w:val="00E07A83"/>
    <w:rsid w:val="00E07BEF"/>
    <w:rsid w:val="00E12B40"/>
    <w:rsid w:val="00E13336"/>
    <w:rsid w:val="00E14CA7"/>
    <w:rsid w:val="00E15223"/>
    <w:rsid w:val="00E153A5"/>
    <w:rsid w:val="00E17A52"/>
    <w:rsid w:val="00E20724"/>
    <w:rsid w:val="00E20983"/>
    <w:rsid w:val="00E237CC"/>
    <w:rsid w:val="00E241D1"/>
    <w:rsid w:val="00E24ADE"/>
    <w:rsid w:val="00E24CB1"/>
    <w:rsid w:val="00E260FA"/>
    <w:rsid w:val="00E26731"/>
    <w:rsid w:val="00E270E8"/>
    <w:rsid w:val="00E30001"/>
    <w:rsid w:val="00E30141"/>
    <w:rsid w:val="00E30A01"/>
    <w:rsid w:val="00E329A5"/>
    <w:rsid w:val="00E33360"/>
    <w:rsid w:val="00E33412"/>
    <w:rsid w:val="00E35931"/>
    <w:rsid w:val="00E412B9"/>
    <w:rsid w:val="00E4159F"/>
    <w:rsid w:val="00E44ABD"/>
    <w:rsid w:val="00E47973"/>
    <w:rsid w:val="00E505BF"/>
    <w:rsid w:val="00E51BB9"/>
    <w:rsid w:val="00E51CB9"/>
    <w:rsid w:val="00E52217"/>
    <w:rsid w:val="00E52DAE"/>
    <w:rsid w:val="00E530F7"/>
    <w:rsid w:val="00E56F28"/>
    <w:rsid w:val="00E570A2"/>
    <w:rsid w:val="00E57639"/>
    <w:rsid w:val="00E60024"/>
    <w:rsid w:val="00E60C70"/>
    <w:rsid w:val="00E60DA0"/>
    <w:rsid w:val="00E60F91"/>
    <w:rsid w:val="00E61439"/>
    <w:rsid w:val="00E6149D"/>
    <w:rsid w:val="00E62E25"/>
    <w:rsid w:val="00E64297"/>
    <w:rsid w:val="00E649D4"/>
    <w:rsid w:val="00E6709C"/>
    <w:rsid w:val="00E67C8F"/>
    <w:rsid w:val="00E70627"/>
    <w:rsid w:val="00E7138C"/>
    <w:rsid w:val="00E725A8"/>
    <w:rsid w:val="00E74557"/>
    <w:rsid w:val="00E75EFD"/>
    <w:rsid w:val="00E76435"/>
    <w:rsid w:val="00E77391"/>
    <w:rsid w:val="00E80A57"/>
    <w:rsid w:val="00E80E83"/>
    <w:rsid w:val="00E817D6"/>
    <w:rsid w:val="00E825C7"/>
    <w:rsid w:val="00E84FB5"/>
    <w:rsid w:val="00E86951"/>
    <w:rsid w:val="00E87D63"/>
    <w:rsid w:val="00E90047"/>
    <w:rsid w:val="00E91178"/>
    <w:rsid w:val="00E932BD"/>
    <w:rsid w:val="00E9442B"/>
    <w:rsid w:val="00E96A6D"/>
    <w:rsid w:val="00E96FDB"/>
    <w:rsid w:val="00E9741B"/>
    <w:rsid w:val="00EA0A31"/>
    <w:rsid w:val="00EA0EB6"/>
    <w:rsid w:val="00EA112B"/>
    <w:rsid w:val="00EA1A7B"/>
    <w:rsid w:val="00EA346D"/>
    <w:rsid w:val="00EA470B"/>
    <w:rsid w:val="00EA5E25"/>
    <w:rsid w:val="00EA60D2"/>
    <w:rsid w:val="00EA6B49"/>
    <w:rsid w:val="00EA72C0"/>
    <w:rsid w:val="00EA76A2"/>
    <w:rsid w:val="00EB17E4"/>
    <w:rsid w:val="00EB2049"/>
    <w:rsid w:val="00EB2071"/>
    <w:rsid w:val="00EB2467"/>
    <w:rsid w:val="00EB30C7"/>
    <w:rsid w:val="00EB41DD"/>
    <w:rsid w:val="00EB6D1B"/>
    <w:rsid w:val="00EB7804"/>
    <w:rsid w:val="00EB7EE3"/>
    <w:rsid w:val="00EC0041"/>
    <w:rsid w:val="00EC2639"/>
    <w:rsid w:val="00EC54FB"/>
    <w:rsid w:val="00EC5510"/>
    <w:rsid w:val="00EC5D00"/>
    <w:rsid w:val="00EC74AF"/>
    <w:rsid w:val="00ED008E"/>
    <w:rsid w:val="00ED02BD"/>
    <w:rsid w:val="00ED06DF"/>
    <w:rsid w:val="00ED1DF2"/>
    <w:rsid w:val="00ED200F"/>
    <w:rsid w:val="00ED25C4"/>
    <w:rsid w:val="00ED295E"/>
    <w:rsid w:val="00ED2FD1"/>
    <w:rsid w:val="00ED349D"/>
    <w:rsid w:val="00ED38A1"/>
    <w:rsid w:val="00ED5060"/>
    <w:rsid w:val="00ED599D"/>
    <w:rsid w:val="00ED7A5B"/>
    <w:rsid w:val="00ED7B12"/>
    <w:rsid w:val="00ED7D97"/>
    <w:rsid w:val="00EE0276"/>
    <w:rsid w:val="00EE0D6C"/>
    <w:rsid w:val="00EE14CA"/>
    <w:rsid w:val="00EE188C"/>
    <w:rsid w:val="00EE2BA6"/>
    <w:rsid w:val="00EE35F9"/>
    <w:rsid w:val="00EE46A4"/>
    <w:rsid w:val="00EE6222"/>
    <w:rsid w:val="00EE649C"/>
    <w:rsid w:val="00EF331F"/>
    <w:rsid w:val="00EF3A35"/>
    <w:rsid w:val="00EF3AA2"/>
    <w:rsid w:val="00EF4BFA"/>
    <w:rsid w:val="00EF5CED"/>
    <w:rsid w:val="00EF60C1"/>
    <w:rsid w:val="00EF69FA"/>
    <w:rsid w:val="00EF7208"/>
    <w:rsid w:val="00EF7C09"/>
    <w:rsid w:val="00F03596"/>
    <w:rsid w:val="00F03CAF"/>
    <w:rsid w:val="00F03DD4"/>
    <w:rsid w:val="00F04F3F"/>
    <w:rsid w:val="00F05C56"/>
    <w:rsid w:val="00F07385"/>
    <w:rsid w:val="00F101F8"/>
    <w:rsid w:val="00F10E95"/>
    <w:rsid w:val="00F138EA"/>
    <w:rsid w:val="00F13E02"/>
    <w:rsid w:val="00F14A86"/>
    <w:rsid w:val="00F151BB"/>
    <w:rsid w:val="00F15217"/>
    <w:rsid w:val="00F215A4"/>
    <w:rsid w:val="00F22F1C"/>
    <w:rsid w:val="00F231F1"/>
    <w:rsid w:val="00F23869"/>
    <w:rsid w:val="00F2754E"/>
    <w:rsid w:val="00F31597"/>
    <w:rsid w:val="00F31720"/>
    <w:rsid w:val="00F31D03"/>
    <w:rsid w:val="00F32896"/>
    <w:rsid w:val="00F3297E"/>
    <w:rsid w:val="00F32C45"/>
    <w:rsid w:val="00F334E3"/>
    <w:rsid w:val="00F34E58"/>
    <w:rsid w:val="00F36587"/>
    <w:rsid w:val="00F41DE2"/>
    <w:rsid w:val="00F450A6"/>
    <w:rsid w:val="00F45B94"/>
    <w:rsid w:val="00F46EC0"/>
    <w:rsid w:val="00F47282"/>
    <w:rsid w:val="00F47650"/>
    <w:rsid w:val="00F47F5A"/>
    <w:rsid w:val="00F51A7E"/>
    <w:rsid w:val="00F52576"/>
    <w:rsid w:val="00F56479"/>
    <w:rsid w:val="00F57006"/>
    <w:rsid w:val="00F571D8"/>
    <w:rsid w:val="00F57A8E"/>
    <w:rsid w:val="00F62EF8"/>
    <w:rsid w:val="00F64AFA"/>
    <w:rsid w:val="00F64D99"/>
    <w:rsid w:val="00F65615"/>
    <w:rsid w:val="00F65E5D"/>
    <w:rsid w:val="00F6607C"/>
    <w:rsid w:val="00F672CB"/>
    <w:rsid w:val="00F716D7"/>
    <w:rsid w:val="00F726CD"/>
    <w:rsid w:val="00F73ABB"/>
    <w:rsid w:val="00F758FF"/>
    <w:rsid w:val="00F75963"/>
    <w:rsid w:val="00F76996"/>
    <w:rsid w:val="00F76C8E"/>
    <w:rsid w:val="00F8098D"/>
    <w:rsid w:val="00F82F31"/>
    <w:rsid w:val="00F8352A"/>
    <w:rsid w:val="00F83EF2"/>
    <w:rsid w:val="00F84FD5"/>
    <w:rsid w:val="00F852EC"/>
    <w:rsid w:val="00F860B9"/>
    <w:rsid w:val="00F864CD"/>
    <w:rsid w:val="00F86736"/>
    <w:rsid w:val="00F87E55"/>
    <w:rsid w:val="00F87F1B"/>
    <w:rsid w:val="00F9051A"/>
    <w:rsid w:val="00F91387"/>
    <w:rsid w:val="00F91AF3"/>
    <w:rsid w:val="00F94259"/>
    <w:rsid w:val="00F94B4B"/>
    <w:rsid w:val="00F95662"/>
    <w:rsid w:val="00F96C5C"/>
    <w:rsid w:val="00F973D2"/>
    <w:rsid w:val="00F97743"/>
    <w:rsid w:val="00FA04BF"/>
    <w:rsid w:val="00FA0777"/>
    <w:rsid w:val="00FA2444"/>
    <w:rsid w:val="00FA4F22"/>
    <w:rsid w:val="00FA726F"/>
    <w:rsid w:val="00FB0133"/>
    <w:rsid w:val="00FB1083"/>
    <w:rsid w:val="00FB3663"/>
    <w:rsid w:val="00FB39FB"/>
    <w:rsid w:val="00FB4201"/>
    <w:rsid w:val="00FB7371"/>
    <w:rsid w:val="00FC0CA1"/>
    <w:rsid w:val="00FC0D7F"/>
    <w:rsid w:val="00FC7F8D"/>
    <w:rsid w:val="00FD54A7"/>
    <w:rsid w:val="00FD5858"/>
    <w:rsid w:val="00FD60A0"/>
    <w:rsid w:val="00FD7209"/>
    <w:rsid w:val="00FD768A"/>
    <w:rsid w:val="00FD7DE6"/>
    <w:rsid w:val="00FE0A63"/>
    <w:rsid w:val="00FE0C0F"/>
    <w:rsid w:val="00FE155B"/>
    <w:rsid w:val="00FE20C5"/>
    <w:rsid w:val="00FE2288"/>
    <w:rsid w:val="00FE3553"/>
    <w:rsid w:val="00FE3B35"/>
    <w:rsid w:val="00FE441F"/>
    <w:rsid w:val="00FE5297"/>
    <w:rsid w:val="00FE569B"/>
    <w:rsid w:val="00FE61D1"/>
    <w:rsid w:val="00FE7C48"/>
    <w:rsid w:val="00FF0394"/>
    <w:rsid w:val="00FF0C1E"/>
    <w:rsid w:val="00FF1BB2"/>
    <w:rsid w:val="00FF2284"/>
    <w:rsid w:val="00FF27D4"/>
    <w:rsid w:val="00FF2B63"/>
    <w:rsid w:val="00FF389B"/>
    <w:rsid w:val="00FF4971"/>
    <w:rsid w:val="00FF4A65"/>
    <w:rsid w:val="00FF5096"/>
    <w:rsid w:val="00FF6056"/>
    <w:rsid w:val="00FF62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241AC"/>
  <w15:docId w15:val="{A13B6B59-6318-46F3-B749-3143BAD32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15"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087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E4713"/>
    <w:pPr>
      <w:keepNext/>
      <w:widowControl w:val="0"/>
      <w:overflowPunct/>
      <w:autoSpaceDE/>
      <w:autoSpaceDN/>
      <w:adjustRightInd/>
      <w:jc w:val="center"/>
      <w:textAlignment w:val="auto"/>
      <w:outlineLvl w:val="0"/>
    </w:pPr>
    <w:rPr>
      <w:rFonts w:ascii="Arial" w:hAnsi="Arial"/>
      <w:b/>
      <w:snapToGrid w:val="0"/>
      <w:sz w:val="24"/>
      <w:u w:val="single"/>
    </w:rPr>
  </w:style>
  <w:style w:type="paragraph" w:styleId="Nagwek2">
    <w:name w:val="heading 2"/>
    <w:basedOn w:val="Normalny"/>
    <w:next w:val="Normalny"/>
    <w:link w:val="Nagwek2Znak"/>
    <w:qFormat/>
    <w:rsid w:val="00AE4713"/>
    <w:pPr>
      <w:keepNext/>
      <w:ind w:left="284" w:hanging="284"/>
      <w:jc w:val="center"/>
      <w:outlineLvl w:val="1"/>
    </w:pPr>
    <w:rPr>
      <w:b/>
      <w:sz w:val="24"/>
    </w:rPr>
  </w:style>
  <w:style w:type="paragraph" w:styleId="Nagwek3">
    <w:name w:val="heading 3"/>
    <w:basedOn w:val="Normalny"/>
    <w:next w:val="Normalny"/>
    <w:link w:val="Nagwek3Znak"/>
    <w:qFormat/>
    <w:rsid w:val="00AE4713"/>
    <w:pPr>
      <w:keepNext/>
      <w:ind w:left="360" w:hanging="360"/>
      <w:jc w:val="center"/>
      <w:outlineLvl w:val="2"/>
    </w:pPr>
    <w:rPr>
      <w:b/>
      <w:i/>
      <w:sz w:val="24"/>
    </w:rPr>
  </w:style>
  <w:style w:type="paragraph" w:styleId="Nagwek4">
    <w:name w:val="heading 4"/>
    <w:basedOn w:val="Normalny"/>
    <w:next w:val="Normalny"/>
    <w:link w:val="Nagwek4Znak"/>
    <w:qFormat/>
    <w:rsid w:val="00AE4713"/>
    <w:pPr>
      <w:keepNext/>
      <w:jc w:val="both"/>
      <w:outlineLvl w:val="3"/>
    </w:pPr>
    <w:rPr>
      <w:b/>
      <w:i/>
      <w:sz w:val="28"/>
    </w:rPr>
  </w:style>
  <w:style w:type="paragraph" w:styleId="Nagwek5">
    <w:name w:val="heading 5"/>
    <w:basedOn w:val="Normalny"/>
    <w:next w:val="Normalny"/>
    <w:link w:val="Nagwek5Znak"/>
    <w:qFormat/>
    <w:rsid w:val="00AE4713"/>
    <w:pPr>
      <w:keepNext/>
      <w:jc w:val="center"/>
      <w:outlineLvl w:val="4"/>
    </w:pPr>
    <w:rPr>
      <w:b/>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E4713"/>
    <w:rPr>
      <w:rFonts w:ascii="Arial" w:eastAsia="Times New Roman" w:hAnsi="Arial" w:cs="Times New Roman"/>
      <w:b/>
      <w:snapToGrid w:val="0"/>
      <w:sz w:val="24"/>
      <w:szCs w:val="20"/>
      <w:u w:val="single"/>
      <w:lang w:eastAsia="pl-PL"/>
    </w:rPr>
  </w:style>
  <w:style w:type="character" w:customStyle="1" w:styleId="Nagwek2Znak">
    <w:name w:val="Nagłówek 2 Znak"/>
    <w:basedOn w:val="Domylnaczcionkaakapitu"/>
    <w:link w:val="Nagwek2"/>
    <w:rsid w:val="00AE4713"/>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AE4713"/>
    <w:rPr>
      <w:rFonts w:ascii="Times New Roman" w:eastAsia="Times New Roman" w:hAnsi="Times New Roman" w:cs="Times New Roman"/>
      <w:b/>
      <w:i/>
      <w:sz w:val="24"/>
      <w:szCs w:val="20"/>
      <w:lang w:eastAsia="pl-PL"/>
    </w:rPr>
  </w:style>
  <w:style w:type="character" w:customStyle="1" w:styleId="Nagwek4Znak">
    <w:name w:val="Nagłówek 4 Znak"/>
    <w:basedOn w:val="Domylnaczcionkaakapitu"/>
    <w:link w:val="Nagwek4"/>
    <w:rsid w:val="00AE4713"/>
    <w:rPr>
      <w:rFonts w:ascii="Times New Roman" w:eastAsia="Times New Roman" w:hAnsi="Times New Roman" w:cs="Times New Roman"/>
      <w:b/>
      <w:i/>
      <w:sz w:val="28"/>
      <w:szCs w:val="20"/>
      <w:lang w:eastAsia="pl-PL"/>
    </w:rPr>
  </w:style>
  <w:style w:type="character" w:customStyle="1" w:styleId="Nagwek5Znak">
    <w:name w:val="Nagłówek 5 Znak"/>
    <w:basedOn w:val="Domylnaczcionkaakapitu"/>
    <w:link w:val="Nagwek5"/>
    <w:rsid w:val="00AE4713"/>
    <w:rPr>
      <w:rFonts w:ascii="Times New Roman" w:eastAsia="Times New Roman" w:hAnsi="Times New Roman" w:cs="Times New Roman"/>
      <w:b/>
      <w:i/>
      <w:sz w:val="24"/>
      <w:szCs w:val="20"/>
      <w:lang w:eastAsia="pl-PL"/>
    </w:rPr>
  </w:style>
  <w:style w:type="paragraph" w:styleId="Tekstblokowy">
    <w:name w:val="Block Text"/>
    <w:basedOn w:val="Normalny"/>
    <w:rsid w:val="00AE4713"/>
    <w:pPr>
      <w:keepLines/>
      <w:overflowPunct/>
      <w:spacing w:line="240" w:lineRule="atLeast"/>
      <w:ind w:left="284" w:right="195" w:hanging="284"/>
      <w:jc w:val="both"/>
      <w:textAlignment w:val="auto"/>
    </w:pPr>
    <w:rPr>
      <w:color w:val="000000"/>
      <w:sz w:val="24"/>
    </w:rPr>
  </w:style>
  <w:style w:type="paragraph" w:styleId="Nagwek">
    <w:name w:val="header"/>
    <w:basedOn w:val="Normalny"/>
    <w:link w:val="NagwekZnak"/>
    <w:uiPriority w:val="15"/>
    <w:qFormat/>
    <w:rsid w:val="00AE4713"/>
    <w:pPr>
      <w:tabs>
        <w:tab w:val="center" w:pos="4536"/>
        <w:tab w:val="right" w:pos="9072"/>
      </w:tabs>
    </w:pPr>
  </w:style>
  <w:style w:type="character" w:customStyle="1" w:styleId="NagwekZnak">
    <w:name w:val="Nagłówek Znak"/>
    <w:basedOn w:val="Domylnaczcionkaakapitu"/>
    <w:link w:val="Nagwek"/>
    <w:uiPriority w:val="15"/>
    <w:qFormat/>
    <w:rsid w:val="00AE4713"/>
    <w:rPr>
      <w:rFonts w:ascii="Times New Roman" w:eastAsia="Times New Roman" w:hAnsi="Times New Roman" w:cs="Times New Roman"/>
      <w:sz w:val="20"/>
      <w:szCs w:val="20"/>
      <w:lang w:eastAsia="pl-PL"/>
    </w:rPr>
  </w:style>
  <w:style w:type="character" w:styleId="Numerstrony">
    <w:name w:val="page number"/>
    <w:basedOn w:val="Domylnaczcionkaakapitu"/>
    <w:rsid w:val="00AE4713"/>
  </w:style>
  <w:style w:type="paragraph" w:styleId="Stopka">
    <w:name w:val="footer"/>
    <w:aliases w:val="Znak, Znak"/>
    <w:basedOn w:val="Normalny"/>
    <w:link w:val="StopkaZnak"/>
    <w:uiPriority w:val="99"/>
    <w:rsid w:val="00AE4713"/>
    <w:pPr>
      <w:tabs>
        <w:tab w:val="center" w:pos="4536"/>
        <w:tab w:val="right" w:pos="9072"/>
      </w:tabs>
    </w:pPr>
  </w:style>
  <w:style w:type="character" w:customStyle="1" w:styleId="StopkaZnak">
    <w:name w:val="Stopka Znak"/>
    <w:aliases w:val="Znak Znak, Znak Znak"/>
    <w:basedOn w:val="Domylnaczcionkaakapitu"/>
    <w:link w:val="Stopka"/>
    <w:uiPriority w:val="99"/>
    <w:rsid w:val="00AE4713"/>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AE4713"/>
    <w:pPr>
      <w:tabs>
        <w:tab w:val="left" w:pos="284"/>
      </w:tabs>
      <w:jc w:val="both"/>
    </w:pPr>
    <w:rPr>
      <w:sz w:val="24"/>
    </w:rPr>
  </w:style>
  <w:style w:type="character" w:customStyle="1" w:styleId="TekstpodstawowyZnak">
    <w:name w:val="Tekst podstawowy Znak"/>
    <w:basedOn w:val="Domylnaczcionkaakapitu"/>
    <w:link w:val="Tekstpodstawowy"/>
    <w:rsid w:val="00AE4713"/>
    <w:rPr>
      <w:rFonts w:ascii="Times New Roman" w:eastAsia="Times New Roman" w:hAnsi="Times New Roman" w:cs="Times New Roman"/>
      <w:sz w:val="24"/>
      <w:szCs w:val="20"/>
      <w:lang w:eastAsia="pl-PL"/>
    </w:rPr>
  </w:style>
  <w:style w:type="paragraph" w:customStyle="1" w:styleId="tyt">
    <w:name w:val="tyt"/>
    <w:basedOn w:val="Normalny"/>
    <w:rsid w:val="00AE4713"/>
    <w:pPr>
      <w:keepNext/>
      <w:overflowPunct/>
      <w:autoSpaceDE/>
      <w:autoSpaceDN/>
      <w:adjustRightInd/>
      <w:spacing w:before="60" w:after="60"/>
      <w:jc w:val="center"/>
      <w:textAlignment w:val="auto"/>
    </w:pPr>
    <w:rPr>
      <w:b/>
      <w:bCs/>
      <w:sz w:val="24"/>
      <w:szCs w:val="24"/>
    </w:rPr>
  </w:style>
  <w:style w:type="paragraph" w:customStyle="1" w:styleId="ust">
    <w:name w:val="ust"/>
    <w:rsid w:val="00AE4713"/>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AE4713"/>
    <w:pPr>
      <w:overflowPunct/>
      <w:autoSpaceDE/>
      <w:autoSpaceDN/>
      <w:adjustRightInd/>
      <w:spacing w:before="60" w:after="60"/>
      <w:ind w:left="851" w:hanging="295"/>
      <w:jc w:val="both"/>
      <w:textAlignment w:val="auto"/>
    </w:pPr>
    <w:rPr>
      <w:sz w:val="24"/>
      <w:szCs w:val="24"/>
    </w:rPr>
  </w:style>
  <w:style w:type="paragraph" w:styleId="Tekstpodstawowywcity">
    <w:name w:val="Body Text Indent"/>
    <w:basedOn w:val="Normalny"/>
    <w:link w:val="TekstpodstawowywcityZnak"/>
    <w:rsid w:val="00AE4713"/>
    <w:pPr>
      <w:overflowPunct/>
      <w:autoSpaceDE/>
      <w:autoSpaceDN/>
      <w:adjustRightInd/>
      <w:ind w:left="360"/>
      <w:jc w:val="both"/>
      <w:textAlignment w:val="auto"/>
    </w:pPr>
    <w:rPr>
      <w:sz w:val="24"/>
    </w:rPr>
  </w:style>
  <w:style w:type="character" w:customStyle="1" w:styleId="TekstpodstawowywcityZnak">
    <w:name w:val="Tekst podstawowy wcięty Znak"/>
    <w:basedOn w:val="Domylnaczcionkaakapitu"/>
    <w:link w:val="Tekstpodstawowywcity"/>
    <w:rsid w:val="00AE4713"/>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AE4713"/>
    <w:pPr>
      <w:tabs>
        <w:tab w:val="left" w:pos="360"/>
      </w:tabs>
      <w:ind w:left="360" w:hanging="360"/>
      <w:jc w:val="both"/>
    </w:pPr>
    <w:rPr>
      <w:sz w:val="24"/>
    </w:rPr>
  </w:style>
  <w:style w:type="character" w:customStyle="1" w:styleId="Tekstpodstawowywcity2Znak">
    <w:name w:val="Tekst podstawowy wcięty 2 Znak"/>
    <w:basedOn w:val="Domylnaczcionkaakapitu"/>
    <w:link w:val="Tekstpodstawowywcity2"/>
    <w:rsid w:val="00AE4713"/>
    <w:rPr>
      <w:rFonts w:ascii="Times New Roman" w:eastAsia="Times New Roman" w:hAnsi="Times New Roman" w:cs="Times New Roman"/>
      <w:sz w:val="24"/>
      <w:szCs w:val="20"/>
      <w:lang w:eastAsia="pl-PL"/>
    </w:rPr>
  </w:style>
  <w:style w:type="paragraph" w:customStyle="1" w:styleId="WW-Tekstpodstawowy2">
    <w:name w:val="WW-Tekst podstawowy 2"/>
    <w:basedOn w:val="Normalny"/>
    <w:rsid w:val="00AE4713"/>
    <w:pPr>
      <w:suppressAutoHyphens/>
      <w:overflowPunct/>
      <w:autoSpaceDE/>
      <w:autoSpaceDN/>
      <w:adjustRightInd/>
      <w:textAlignment w:val="auto"/>
    </w:pPr>
    <w:rPr>
      <w:sz w:val="22"/>
      <w:lang w:eastAsia="ar-SA"/>
    </w:rPr>
  </w:style>
  <w:style w:type="paragraph" w:styleId="Tekstdymka">
    <w:name w:val="Balloon Text"/>
    <w:basedOn w:val="Normalny"/>
    <w:link w:val="TekstdymkaZnak"/>
    <w:rsid w:val="00AE4713"/>
    <w:rPr>
      <w:rFonts w:ascii="Tahoma" w:hAnsi="Tahoma"/>
      <w:sz w:val="16"/>
      <w:szCs w:val="16"/>
    </w:rPr>
  </w:style>
  <w:style w:type="character" w:customStyle="1" w:styleId="TekstdymkaZnak">
    <w:name w:val="Tekst dymka Znak"/>
    <w:basedOn w:val="Domylnaczcionkaakapitu"/>
    <w:link w:val="Tekstdymka"/>
    <w:rsid w:val="00AE4713"/>
    <w:rPr>
      <w:rFonts w:ascii="Tahoma" w:eastAsia="Times New Roman" w:hAnsi="Tahoma" w:cs="Times New Roman"/>
      <w:sz w:val="16"/>
      <w:szCs w:val="16"/>
      <w:lang w:eastAsia="pl-PL"/>
    </w:rPr>
  </w:style>
  <w:style w:type="paragraph" w:styleId="Akapitzlist">
    <w:name w:val="List Paragraph"/>
    <w:aliases w:val="Akapit z listą BS,List Paragraph,L1,Numerowanie,2 heading,A_wyliczenie,K-P_odwolanie,Akapit z listą5,maz_wyliczenie,opis dzialania,T_SZ_List Paragraph,normalny tekst,Preambuła,List Paragraph1,Wyliczanie,lp1,Tytuły,Lista num,Spec. 4.,Bulle"/>
    <w:basedOn w:val="Normalny"/>
    <w:link w:val="AkapitzlistZnak"/>
    <w:uiPriority w:val="34"/>
    <w:qFormat/>
    <w:rsid w:val="00AE4713"/>
    <w:pPr>
      <w:ind w:left="708"/>
    </w:pPr>
  </w:style>
  <w:style w:type="paragraph" w:styleId="Bezodstpw">
    <w:name w:val="No Spacing"/>
    <w:qFormat/>
    <w:rsid w:val="00AE4713"/>
    <w:pPr>
      <w:spacing w:after="0" w:line="240" w:lineRule="auto"/>
    </w:pPr>
    <w:rPr>
      <w:rFonts w:ascii="Times New Roman" w:eastAsia="Times New Roman" w:hAnsi="Times New Roman" w:cs="Times New Roman"/>
      <w:sz w:val="24"/>
      <w:szCs w:val="24"/>
      <w:lang w:eastAsia="pl-PL"/>
    </w:rPr>
  </w:style>
  <w:style w:type="character" w:customStyle="1" w:styleId="Heading1">
    <w:name w:val="Heading #1_"/>
    <w:link w:val="Heading10"/>
    <w:locked/>
    <w:rsid w:val="00AE4713"/>
    <w:rPr>
      <w:sz w:val="24"/>
      <w:szCs w:val="24"/>
      <w:shd w:val="clear" w:color="auto" w:fill="FFFFFF"/>
    </w:rPr>
  </w:style>
  <w:style w:type="paragraph" w:customStyle="1" w:styleId="Heading10">
    <w:name w:val="Heading #1"/>
    <w:basedOn w:val="Normalny"/>
    <w:link w:val="Heading1"/>
    <w:rsid w:val="00AE4713"/>
    <w:pPr>
      <w:shd w:val="clear" w:color="auto" w:fill="FFFFFF"/>
      <w:overflowPunct/>
      <w:autoSpaceDE/>
      <w:autoSpaceDN/>
      <w:adjustRightInd/>
      <w:spacing w:line="533" w:lineRule="exact"/>
      <w:ind w:hanging="1100"/>
      <w:textAlignment w:val="auto"/>
      <w:outlineLvl w:val="0"/>
    </w:pPr>
    <w:rPr>
      <w:rFonts w:asciiTheme="minorHAnsi" w:eastAsiaTheme="minorHAnsi" w:hAnsiTheme="minorHAnsi" w:cstheme="minorBidi"/>
      <w:sz w:val="24"/>
      <w:szCs w:val="24"/>
      <w:shd w:val="clear" w:color="auto" w:fill="FFFFFF"/>
      <w:lang w:eastAsia="en-US"/>
    </w:rPr>
  </w:style>
  <w:style w:type="character" w:customStyle="1" w:styleId="textnode">
    <w:name w:val="textnode"/>
    <w:rsid w:val="00AE4713"/>
    <w:rPr>
      <w:rFonts w:cs="Times New Roman"/>
    </w:rPr>
  </w:style>
  <w:style w:type="paragraph" w:customStyle="1" w:styleId="Standard">
    <w:name w:val="Standard"/>
    <w:rsid w:val="00AE471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ekstprzypisukocowego">
    <w:name w:val="endnote text"/>
    <w:basedOn w:val="Normalny"/>
    <w:link w:val="TekstprzypisukocowegoZnak"/>
    <w:semiHidden/>
    <w:rsid w:val="00AE4713"/>
  </w:style>
  <w:style w:type="character" w:customStyle="1" w:styleId="TekstprzypisukocowegoZnak">
    <w:name w:val="Tekst przypisu końcowego Znak"/>
    <w:basedOn w:val="Domylnaczcionkaakapitu"/>
    <w:link w:val="Tekstprzypisukocowego"/>
    <w:semiHidden/>
    <w:rsid w:val="00AE4713"/>
    <w:rPr>
      <w:rFonts w:ascii="Times New Roman" w:eastAsia="Times New Roman" w:hAnsi="Times New Roman" w:cs="Times New Roman"/>
      <w:sz w:val="20"/>
      <w:szCs w:val="20"/>
      <w:lang w:eastAsia="pl-PL"/>
    </w:rPr>
  </w:style>
  <w:style w:type="character" w:styleId="Odwoanieprzypisukocowego">
    <w:name w:val="endnote reference"/>
    <w:semiHidden/>
    <w:rsid w:val="00AE4713"/>
    <w:rPr>
      <w:vertAlign w:val="superscript"/>
    </w:rPr>
  </w:style>
  <w:style w:type="paragraph" w:styleId="NormalnyWeb">
    <w:name w:val="Normal (Web)"/>
    <w:basedOn w:val="Normalny"/>
    <w:unhideWhenUsed/>
    <w:rsid w:val="00AE4713"/>
    <w:pPr>
      <w:overflowPunct/>
      <w:autoSpaceDE/>
      <w:autoSpaceDN/>
      <w:adjustRightInd/>
      <w:spacing w:before="100" w:after="100"/>
      <w:textAlignment w:val="auto"/>
    </w:pPr>
    <w:rPr>
      <w:rFonts w:ascii="Arial Unicode MS" w:eastAsia="Arial Unicode MS" w:hAnsi="Arial Unicode MS" w:cs="Arial Unicode MS"/>
      <w:sz w:val="24"/>
      <w:szCs w:val="24"/>
      <w:lang w:eastAsia="ar-SA"/>
    </w:rPr>
  </w:style>
  <w:style w:type="paragraph" w:customStyle="1" w:styleId="WW-Tekstpodstawowywcity31">
    <w:name w:val="WW-Tekst podstawowy wcięty 31"/>
    <w:basedOn w:val="Normalny"/>
    <w:rsid w:val="00AE4713"/>
    <w:pPr>
      <w:suppressAutoHyphens/>
      <w:overflowPunct/>
      <w:autoSpaceDE/>
      <w:autoSpaceDN/>
      <w:adjustRightInd/>
      <w:ind w:left="-11"/>
      <w:textAlignment w:val="auto"/>
    </w:pPr>
    <w:rPr>
      <w:sz w:val="24"/>
      <w:lang w:eastAsia="ar-SA"/>
    </w:rPr>
  </w:style>
  <w:style w:type="character" w:customStyle="1" w:styleId="apple-converted-space">
    <w:name w:val="apple-converted-space"/>
    <w:rsid w:val="00AE4713"/>
  </w:style>
  <w:style w:type="character" w:styleId="Hipercze">
    <w:name w:val="Hyperlink"/>
    <w:unhideWhenUsed/>
    <w:rsid w:val="00AE4713"/>
    <w:rPr>
      <w:color w:val="0000FF"/>
      <w:u w:val="single"/>
    </w:rPr>
  </w:style>
  <w:style w:type="paragraph" w:customStyle="1" w:styleId="Akapitzlist1">
    <w:name w:val="Akapit z listą1"/>
    <w:basedOn w:val="Normalny"/>
    <w:rsid w:val="00AE4713"/>
    <w:pPr>
      <w:overflowPunct/>
      <w:autoSpaceDE/>
      <w:autoSpaceDN/>
      <w:adjustRightInd/>
      <w:ind w:left="720"/>
      <w:contextualSpacing/>
      <w:textAlignment w:val="auto"/>
    </w:pPr>
    <w:rPr>
      <w:sz w:val="24"/>
      <w:szCs w:val="24"/>
    </w:rPr>
  </w:style>
  <w:style w:type="character" w:customStyle="1" w:styleId="Teksttreci">
    <w:name w:val="Tekst treści_"/>
    <w:link w:val="Teksttreci0"/>
    <w:rsid w:val="00AE4713"/>
    <w:rPr>
      <w:sz w:val="21"/>
      <w:szCs w:val="21"/>
      <w:shd w:val="clear" w:color="auto" w:fill="FFFFFF"/>
    </w:rPr>
  </w:style>
  <w:style w:type="paragraph" w:customStyle="1" w:styleId="Teksttreci0">
    <w:name w:val="Tekst treści"/>
    <w:basedOn w:val="Normalny"/>
    <w:link w:val="Teksttreci"/>
    <w:rsid w:val="00AE4713"/>
    <w:pPr>
      <w:shd w:val="clear" w:color="auto" w:fill="FFFFFF"/>
      <w:overflowPunct/>
      <w:autoSpaceDE/>
      <w:autoSpaceDN/>
      <w:adjustRightInd/>
      <w:spacing w:line="250" w:lineRule="exact"/>
      <w:ind w:hanging="520"/>
      <w:jc w:val="center"/>
      <w:textAlignment w:val="auto"/>
    </w:pPr>
    <w:rPr>
      <w:rFonts w:asciiTheme="minorHAnsi" w:eastAsiaTheme="minorHAnsi" w:hAnsiTheme="minorHAnsi" w:cstheme="minorBidi"/>
      <w:sz w:val="21"/>
      <w:szCs w:val="21"/>
      <w:lang w:eastAsia="en-US"/>
    </w:rPr>
  </w:style>
  <w:style w:type="paragraph" w:customStyle="1" w:styleId="Default">
    <w:name w:val="Default"/>
    <w:qFormat/>
    <w:rsid w:val="00AE47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Zwykytekst">
    <w:name w:val="Plain Text"/>
    <w:basedOn w:val="Normalny"/>
    <w:link w:val="ZwykytekstZnak"/>
    <w:rsid w:val="00AE4713"/>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AE4713"/>
    <w:rPr>
      <w:rFonts w:ascii="Courier New" w:eastAsia="Times New Roman" w:hAnsi="Courier New" w:cs="Times New Roman"/>
      <w:sz w:val="20"/>
      <w:szCs w:val="20"/>
      <w:lang w:eastAsia="pl-PL"/>
    </w:rPr>
  </w:style>
  <w:style w:type="character" w:styleId="Odwoaniedokomentarza">
    <w:name w:val="annotation reference"/>
    <w:uiPriority w:val="99"/>
    <w:semiHidden/>
    <w:unhideWhenUsed/>
    <w:rsid w:val="00AE4713"/>
    <w:rPr>
      <w:sz w:val="16"/>
      <w:szCs w:val="16"/>
    </w:rPr>
  </w:style>
  <w:style w:type="paragraph" w:styleId="Tekstkomentarza">
    <w:name w:val="annotation text"/>
    <w:basedOn w:val="Normalny"/>
    <w:link w:val="TekstkomentarzaZnak"/>
    <w:uiPriority w:val="99"/>
    <w:unhideWhenUsed/>
    <w:rsid w:val="00AE4713"/>
  </w:style>
  <w:style w:type="character" w:customStyle="1" w:styleId="TekstkomentarzaZnak">
    <w:name w:val="Tekst komentarza Znak"/>
    <w:basedOn w:val="Domylnaczcionkaakapitu"/>
    <w:link w:val="Tekstkomentarza"/>
    <w:uiPriority w:val="99"/>
    <w:rsid w:val="00AE471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E4713"/>
    <w:rPr>
      <w:b/>
      <w:bCs/>
    </w:rPr>
  </w:style>
  <w:style w:type="character" w:customStyle="1" w:styleId="TematkomentarzaZnak">
    <w:name w:val="Temat komentarza Znak"/>
    <w:basedOn w:val="TekstkomentarzaZnak"/>
    <w:link w:val="Tematkomentarza"/>
    <w:uiPriority w:val="99"/>
    <w:semiHidden/>
    <w:rsid w:val="00AE4713"/>
    <w:rPr>
      <w:rFonts w:ascii="Times New Roman" w:eastAsia="Times New Roman" w:hAnsi="Times New Roman" w:cs="Times New Roman"/>
      <w:b/>
      <w:bCs/>
      <w:sz w:val="20"/>
      <w:szCs w:val="20"/>
      <w:lang w:eastAsia="pl-PL"/>
    </w:rPr>
  </w:style>
  <w:style w:type="paragraph" w:styleId="Poprawka">
    <w:name w:val="Revision"/>
    <w:hidden/>
    <w:uiPriority w:val="99"/>
    <w:semiHidden/>
    <w:rsid w:val="00AE4713"/>
    <w:pPr>
      <w:spacing w:after="0" w:line="240" w:lineRule="auto"/>
    </w:pPr>
    <w:rPr>
      <w:rFonts w:ascii="Times New Roman" w:eastAsia="Times New Roman" w:hAnsi="Times New Roman" w:cs="Times New Roman"/>
      <w:sz w:val="20"/>
      <w:szCs w:val="20"/>
      <w:lang w:eastAsia="pl-PL"/>
    </w:rPr>
  </w:style>
  <w:style w:type="paragraph" w:customStyle="1" w:styleId="tekwzpod">
    <w:name w:val="tekwzpod"/>
    <w:rsid w:val="00AE4713"/>
    <w:pPr>
      <w:widowControl w:val="0"/>
      <w:tabs>
        <w:tab w:val="left" w:pos="822"/>
        <w:tab w:val="left" w:leader="dot" w:pos="1417"/>
      </w:tabs>
      <w:autoSpaceDE w:val="0"/>
      <w:autoSpaceDN w:val="0"/>
      <w:adjustRightInd w:val="0"/>
      <w:spacing w:after="0" w:line="220" w:lineRule="atLeast"/>
      <w:ind w:left="822" w:right="567" w:hanging="255"/>
      <w:jc w:val="both"/>
    </w:pPr>
    <w:rPr>
      <w:rFonts w:ascii="PL SwitzerlandCondensed" w:eastAsia="Times New Roman" w:hAnsi="PL SwitzerlandCondensed" w:cs="PL SwitzerlandCondensed"/>
      <w:sz w:val="19"/>
      <w:szCs w:val="19"/>
      <w:lang w:eastAsia="pl-PL"/>
    </w:rPr>
  </w:style>
  <w:style w:type="character" w:customStyle="1" w:styleId="Nierozpoznanawzmianka1">
    <w:name w:val="Nierozpoznana wzmianka1"/>
    <w:uiPriority w:val="99"/>
    <w:semiHidden/>
    <w:unhideWhenUsed/>
    <w:rsid w:val="00AE4713"/>
    <w:rPr>
      <w:color w:val="605E5C"/>
      <w:shd w:val="clear" w:color="auto" w:fill="E1DFDD"/>
    </w:rPr>
  </w:style>
  <w:style w:type="paragraph" w:customStyle="1" w:styleId="Tekstpodstawowywcity31">
    <w:name w:val="Tekst podstawowy wcięty 31"/>
    <w:basedOn w:val="Normalny"/>
    <w:rsid w:val="00AE4713"/>
    <w:pPr>
      <w:shd w:val="clear" w:color="auto" w:fill="FFFFFF"/>
      <w:suppressAutoHyphens/>
      <w:overflowPunct/>
      <w:autoSpaceDN/>
      <w:adjustRightInd/>
      <w:ind w:left="180"/>
      <w:jc w:val="both"/>
      <w:textAlignment w:val="auto"/>
    </w:pPr>
    <w:rPr>
      <w:rFonts w:ascii="Arial Narrow" w:hAnsi="Arial Narrow" w:cs="Arial Narrow"/>
      <w:color w:val="000000"/>
      <w:sz w:val="24"/>
      <w:szCs w:val="24"/>
      <w:lang w:eastAsia="zh-CN"/>
    </w:rPr>
  </w:style>
  <w:style w:type="paragraph" w:customStyle="1" w:styleId="Tekstpodstawowy31">
    <w:name w:val="Tekst podstawowy 31"/>
    <w:basedOn w:val="Normalny"/>
    <w:rsid w:val="00AE4713"/>
    <w:pPr>
      <w:suppressAutoHyphens/>
      <w:overflowPunct/>
      <w:autoSpaceDE/>
      <w:autoSpaceDN/>
      <w:adjustRightInd/>
      <w:jc w:val="both"/>
      <w:textAlignment w:val="auto"/>
    </w:pPr>
    <w:rPr>
      <w:color w:val="FF0000"/>
      <w:sz w:val="24"/>
      <w:szCs w:val="24"/>
      <w:lang w:eastAsia="zh-CN"/>
    </w:rPr>
  </w:style>
  <w:style w:type="paragraph" w:customStyle="1" w:styleId="Akapitzlist2">
    <w:name w:val="Akapit z listą2"/>
    <w:basedOn w:val="Normalny"/>
    <w:rsid w:val="00AE4713"/>
    <w:pPr>
      <w:overflowPunct/>
      <w:autoSpaceDE/>
      <w:autoSpaceDN/>
      <w:adjustRightInd/>
      <w:ind w:left="720"/>
      <w:contextualSpacing/>
      <w:textAlignment w:val="auto"/>
    </w:pPr>
    <w:rPr>
      <w:sz w:val="24"/>
      <w:szCs w:val="24"/>
    </w:rPr>
  </w:style>
  <w:style w:type="paragraph" w:customStyle="1" w:styleId="44-">
    <w:name w:val="44-"/>
    <w:basedOn w:val="Normalny"/>
    <w:rsid w:val="00376605"/>
    <w:pPr>
      <w:suppressAutoHyphens/>
      <w:overflowPunct/>
      <w:autoSpaceDE/>
      <w:autoSpaceDN/>
      <w:adjustRightInd/>
      <w:spacing w:after="120"/>
      <w:ind w:left="284" w:hanging="284"/>
      <w:jc w:val="both"/>
      <w:textAlignment w:val="auto"/>
    </w:pPr>
    <w:rPr>
      <w:kern w:val="2"/>
      <w:sz w:val="24"/>
      <w:lang w:eastAsia="ar-SA"/>
    </w:rPr>
  </w:style>
  <w:style w:type="character" w:customStyle="1" w:styleId="AkapitzlistZnak">
    <w:name w:val="Akapit z listą Znak"/>
    <w:aliases w:val="Akapit z listą BS Znak,List Paragraph Znak,L1 Znak,Numerowanie Znak,2 heading Znak,A_wyliczenie Znak,K-P_odwolanie Znak,Akapit z listą5 Znak,maz_wyliczenie Znak,opis dzialania Znak,T_SZ_List Paragraph Znak,normalny tekst Znak"/>
    <w:link w:val="Akapitzlist"/>
    <w:uiPriority w:val="34"/>
    <w:qFormat/>
    <w:locked/>
    <w:rsid w:val="0025782D"/>
    <w:rPr>
      <w:rFonts w:ascii="Times New Roman" w:eastAsia="Times New Roman" w:hAnsi="Times New Roman" w:cs="Times New Roman"/>
      <w:sz w:val="20"/>
      <w:szCs w:val="20"/>
      <w:lang w:eastAsia="pl-PL"/>
    </w:rPr>
  </w:style>
  <w:style w:type="character" w:customStyle="1" w:styleId="alb">
    <w:name w:val="a_lb"/>
    <w:basedOn w:val="Domylnaczcionkaakapitu"/>
    <w:rsid w:val="008774A9"/>
  </w:style>
  <w:style w:type="paragraph" w:customStyle="1" w:styleId="WW-Wysunicietekstu1111111111111111111111111111111111111111111111111111111111111111">
    <w:name w:val="WW-Wysunięcie tekstu1111111111111111111111111111111111111111111111111111111111111111"/>
    <w:basedOn w:val="Tekstpodstawowy"/>
    <w:uiPriority w:val="99"/>
    <w:rsid w:val="00997501"/>
    <w:pPr>
      <w:tabs>
        <w:tab w:val="clear" w:pos="284"/>
      </w:tabs>
      <w:suppressAutoHyphens/>
      <w:overflowPunct/>
      <w:autoSpaceDE/>
      <w:autoSpaceDN/>
      <w:adjustRightInd/>
      <w:spacing w:after="120"/>
      <w:ind w:left="284" w:hanging="284"/>
      <w:textAlignment w:val="auto"/>
    </w:pPr>
    <w:rPr>
      <w:kern w:val="2"/>
      <w:lang w:eastAsia="ar-SA"/>
    </w:rPr>
  </w:style>
  <w:style w:type="character" w:customStyle="1" w:styleId="object">
    <w:name w:val="object"/>
    <w:basedOn w:val="Domylnaczcionkaakapitu"/>
    <w:rsid w:val="00421D07"/>
  </w:style>
  <w:style w:type="paragraph" w:customStyle="1" w:styleId="ft00">
    <w:name w:val="ft00"/>
    <w:basedOn w:val="Normalny"/>
    <w:rsid w:val="00431195"/>
    <w:pPr>
      <w:overflowPunct/>
      <w:autoSpaceDE/>
      <w:autoSpaceDN/>
      <w:adjustRightInd/>
      <w:spacing w:before="100" w:beforeAutospacing="1" w:after="100" w:afterAutospacing="1"/>
      <w:textAlignment w:val="auto"/>
    </w:pPr>
    <w:rPr>
      <w:sz w:val="24"/>
      <w:szCs w:val="24"/>
    </w:rPr>
  </w:style>
  <w:style w:type="paragraph" w:styleId="Tekstprzypisudolnego">
    <w:name w:val="footnote text"/>
    <w:basedOn w:val="Normalny"/>
    <w:link w:val="TekstprzypisudolnegoZnak"/>
    <w:unhideWhenUsed/>
    <w:rsid w:val="00AB02CC"/>
    <w:pPr>
      <w:overflowPunct/>
      <w:autoSpaceDE/>
      <w:autoSpaceDN/>
      <w:adjustRightInd/>
      <w:ind w:left="720" w:hanging="720"/>
      <w:jc w:val="both"/>
      <w:textAlignment w:val="auto"/>
    </w:pPr>
    <w:rPr>
      <w:rFonts w:eastAsia="Calibri"/>
      <w:lang w:eastAsia="en-GB"/>
    </w:rPr>
  </w:style>
  <w:style w:type="character" w:customStyle="1" w:styleId="TekstprzypisudolnegoZnak">
    <w:name w:val="Tekst przypisu dolnego Znak"/>
    <w:basedOn w:val="Domylnaczcionkaakapitu"/>
    <w:link w:val="Tekstprzypisudolnego"/>
    <w:rsid w:val="00AB02CC"/>
    <w:rPr>
      <w:rFonts w:ascii="Times New Roman" w:eastAsia="Calibri" w:hAnsi="Times New Roman" w:cs="Times New Roman"/>
      <w:sz w:val="20"/>
      <w:szCs w:val="20"/>
      <w:lang w:eastAsia="en-GB"/>
    </w:rPr>
  </w:style>
  <w:style w:type="character" w:styleId="Nierozpoznanawzmianka">
    <w:name w:val="Unresolved Mention"/>
    <w:basedOn w:val="Domylnaczcionkaakapitu"/>
    <w:uiPriority w:val="99"/>
    <w:semiHidden/>
    <w:unhideWhenUsed/>
    <w:rsid w:val="009A7302"/>
    <w:rPr>
      <w:color w:val="605E5C"/>
      <w:shd w:val="clear" w:color="auto" w:fill="E1DFDD"/>
    </w:rPr>
  </w:style>
  <w:style w:type="table" w:styleId="Tabela-Siatka">
    <w:name w:val="Table Grid"/>
    <w:basedOn w:val="Standardowy"/>
    <w:uiPriority w:val="39"/>
    <w:rsid w:val="00AA5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rsid w:val="00AA5FCC"/>
    <w:pPr>
      <w:overflowPunct/>
      <w:autoSpaceDE/>
      <w:autoSpaceDN/>
      <w:adjustRightInd/>
      <w:ind w:left="566" w:hanging="283"/>
      <w:textAlignment w:val="auto"/>
    </w:pPr>
    <w:rPr>
      <w:sz w:val="24"/>
      <w:szCs w:val="24"/>
    </w:rPr>
  </w:style>
  <w:style w:type="paragraph" w:customStyle="1" w:styleId="Ustp">
    <w:name w:val="Ustęp"/>
    <w:basedOn w:val="Normalny"/>
    <w:link w:val="UstpZnak"/>
    <w:qFormat/>
    <w:rsid w:val="00AA5FCC"/>
    <w:pPr>
      <w:widowControl w:val="0"/>
      <w:overflowPunct/>
      <w:autoSpaceDE/>
      <w:autoSpaceDN/>
      <w:adjustRightInd/>
      <w:spacing w:before="60"/>
      <w:textAlignment w:val="auto"/>
    </w:pPr>
    <w:rPr>
      <w:rFonts w:ascii="Arial" w:hAnsi="Arial" w:cs="Arial"/>
      <w:sz w:val="22"/>
      <w:szCs w:val="28"/>
    </w:rPr>
  </w:style>
  <w:style w:type="character" w:customStyle="1" w:styleId="UstpZnak">
    <w:name w:val="Ustęp Znak"/>
    <w:link w:val="Ustp"/>
    <w:rsid w:val="00AA5FCC"/>
    <w:rPr>
      <w:rFonts w:ascii="Arial" w:eastAsia="Times New Roman" w:hAnsi="Arial" w:cs="Arial"/>
      <w:szCs w:val="2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52662">
      <w:bodyDiv w:val="1"/>
      <w:marLeft w:val="0"/>
      <w:marRight w:val="0"/>
      <w:marTop w:val="0"/>
      <w:marBottom w:val="0"/>
      <w:divBdr>
        <w:top w:val="none" w:sz="0" w:space="0" w:color="auto"/>
        <w:left w:val="none" w:sz="0" w:space="0" w:color="auto"/>
        <w:bottom w:val="none" w:sz="0" w:space="0" w:color="auto"/>
        <w:right w:val="none" w:sz="0" w:space="0" w:color="auto"/>
      </w:divBdr>
    </w:div>
    <w:div w:id="264849373">
      <w:bodyDiv w:val="1"/>
      <w:marLeft w:val="0"/>
      <w:marRight w:val="0"/>
      <w:marTop w:val="0"/>
      <w:marBottom w:val="0"/>
      <w:divBdr>
        <w:top w:val="none" w:sz="0" w:space="0" w:color="auto"/>
        <w:left w:val="none" w:sz="0" w:space="0" w:color="auto"/>
        <w:bottom w:val="none" w:sz="0" w:space="0" w:color="auto"/>
        <w:right w:val="none" w:sz="0" w:space="0" w:color="auto"/>
      </w:divBdr>
    </w:div>
    <w:div w:id="350958031">
      <w:bodyDiv w:val="1"/>
      <w:marLeft w:val="0"/>
      <w:marRight w:val="0"/>
      <w:marTop w:val="0"/>
      <w:marBottom w:val="0"/>
      <w:divBdr>
        <w:top w:val="none" w:sz="0" w:space="0" w:color="auto"/>
        <w:left w:val="none" w:sz="0" w:space="0" w:color="auto"/>
        <w:bottom w:val="none" w:sz="0" w:space="0" w:color="auto"/>
        <w:right w:val="none" w:sz="0" w:space="0" w:color="auto"/>
      </w:divBdr>
    </w:div>
    <w:div w:id="433670333">
      <w:bodyDiv w:val="1"/>
      <w:marLeft w:val="0"/>
      <w:marRight w:val="0"/>
      <w:marTop w:val="0"/>
      <w:marBottom w:val="0"/>
      <w:divBdr>
        <w:top w:val="none" w:sz="0" w:space="0" w:color="auto"/>
        <w:left w:val="none" w:sz="0" w:space="0" w:color="auto"/>
        <w:bottom w:val="none" w:sz="0" w:space="0" w:color="auto"/>
        <w:right w:val="none" w:sz="0" w:space="0" w:color="auto"/>
      </w:divBdr>
    </w:div>
    <w:div w:id="462575123">
      <w:bodyDiv w:val="1"/>
      <w:marLeft w:val="0"/>
      <w:marRight w:val="0"/>
      <w:marTop w:val="0"/>
      <w:marBottom w:val="0"/>
      <w:divBdr>
        <w:top w:val="none" w:sz="0" w:space="0" w:color="auto"/>
        <w:left w:val="none" w:sz="0" w:space="0" w:color="auto"/>
        <w:bottom w:val="none" w:sz="0" w:space="0" w:color="auto"/>
        <w:right w:val="none" w:sz="0" w:space="0" w:color="auto"/>
      </w:divBdr>
    </w:div>
    <w:div w:id="539973251">
      <w:bodyDiv w:val="1"/>
      <w:marLeft w:val="0"/>
      <w:marRight w:val="0"/>
      <w:marTop w:val="0"/>
      <w:marBottom w:val="0"/>
      <w:divBdr>
        <w:top w:val="none" w:sz="0" w:space="0" w:color="auto"/>
        <w:left w:val="none" w:sz="0" w:space="0" w:color="auto"/>
        <w:bottom w:val="none" w:sz="0" w:space="0" w:color="auto"/>
        <w:right w:val="none" w:sz="0" w:space="0" w:color="auto"/>
      </w:divBdr>
    </w:div>
    <w:div w:id="548422053">
      <w:bodyDiv w:val="1"/>
      <w:marLeft w:val="0"/>
      <w:marRight w:val="0"/>
      <w:marTop w:val="0"/>
      <w:marBottom w:val="0"/>
      <w:divBdr>
        <w:top w:val="none" w:sz="0" w:space="0" w:color="auto"/>
        <w:left w:val="none" w:sz="0" w:space="0" w:color="auto"/>
        <w:bottom w:val="none" w:sz="0" w:space="0" w:color="auto"/>
        <w:right w:val="none" w:sz="0" w:space="0" w:color="auto"/>
      </w:divBdr>
    </w:div>
    <w:div w:id="574896322">
      <w:bodyDiv w:val="1"/>
      <w:marLeft w:val="0"/>
      <w:marRight w:val="0"/>
      <w:marTop w:val="0"/>
      <w:marBottom w:val="0"/>
      <w:divBdr>
        <w:top w:val="none" w:sz="0" w:space="0" w:color="auto"/>
        <w:left w:val="none" w:sz="0" w:space="0" w:color="auto"/>
        <w:bottom w:val="none" w:sz="0" w:space="0" w:color="auto"/>
        <w:right w:val="none" w:sz="0" w:space="0" w:color="auto"/>
      </w:divBdr>
    </w:div>
    <w:div w:id="618419571">
      <w:bodyDiv w:val="1"/>
      <w:marLeft w:val="0"/>
      <w:marRight w:val="0"/>
      <w:marTop w:val="0"/>
      <w:marBottom w:val="0"/>
      <w:divBdr>
        <w:top w:val="none" w:sz="0" w:space="0" w:color="auto"/>
        <w:left w:val="none" w:sz="0" w:space="0" w:color="auto"/>
        <w:bottom w:val="none" w:sz="0" w:space="0" w:color="auto"/>
        <w:right w:val="none" w:sz="0" w:space="0" w:color="auto"/>
      </w:divBdr>
    </w:div>
    <w:div w:id="690110822">
      <w:bodyDiv w:val="1"/>
      <w:marLeft w:val="0"/>
      <w:marRight w:val="0"/>
      <w:marTop w:val="0"/>
      <w:marBottom w:val="0"/>
      <w:divBdr>
        <w:top w:val="none" w:sz="0" w:space="0" w:color="auto"/>
        <w:left w:val="none" w:sz="0" w:space="0" w:color="auto"/>
        <w:bottom w:val="none" w:sz="0" w:space="0" w:color="auto"/>
        <w:right w:val="none" w:sz="0" w:space="0" w:color="auto"/>
      </w:divBdr>
    </w:div>
    <w:div w:id="714081303">
      <w:bodyDiv w:val="1"/>
      <w:marLeft w:val="0"/>
      <w:marRight w:val="0"/>
      <w:marTop w:val="0"/>
      <w:marBottom w:val="0"/>
      <w:divBdr>
        <w:top w:val="none" w:sz="0" w:space="0" w:color="auto"/>
        <w:left w:val="none" w:sz="0" w:space="0" w:color="auto"/>
        <w:bottom w:val="none" w:sz="0" w:space="0" w:color="auto"/>
        <w:right w:val="none" w:sz="0" w:space="0" w:color="auto"/>
      </w:divBdr>
    </w:div>
    <w:div w:id="799231807">
      <w:bodyDiv w:val="1"/>
      <w:marLeft w:val="0"/>
      <w:marRight w:val="0"/>
      <w:marTop w:val="0"/>
      <w:marBottom w:val="0"/>
      <w:divBdr>
        <w:top w:val="none" w:sz="0" w:space="0" w:color="auto"/>
        <w:left w:val="none" w:sz="0" w:space="0" w:color="auto"/>
        <w:bottom w:val="none" w:sz="0" w:space="0" w:color="auto"/>
        <w:right w:val="none" w:sz="0" w:space="0" w:color="auto"/>
      </w:divBdr>
    </w:div>
    <w:div w:id="1029335855">
      <w:bodyDiv w:val="1"/>
      <w:marLeft w:val="0"/>
      <w:marRight w:val="0"/>
      <w:marTop w:val="0"/>
      <w:marBottom w:val="0"/>
      <w:divBdr>
        <w:top w:val="none" w:sz="0" w:space="0" w:color="auto"/>
        <w:left w:val="none" w:sz="0" w:space="0" w:color="auto"/>
        <w:bottom w:val="none" w:sz="0" w:space="0" w:color="auto"/>
        <w:right w:val="none" w:sz="0" w:space="0" w:color="auto"/>
      </w:divBdr>
    </w:div>
    <w:div w:id="1058675336">
      <w:bodyDiv w:val="1"/>
      <w:marLeft w:val="0"/>
      <w:marRight w:val="0"/>
      <w:marTop w:val="0"/>
      <w:marBottom w:val="0"/>
      <w:divBdr>
        <w:top w:val="none" w:sz="0" w:space="0" w:color="auto"/>
        <w:left w:val="none" w:sz="0" w:space="0" w:color="auto"/>
        <w:bottom w:val="none" w:sz="0" w:space="0" w:color="auto"/>
        <w:right w:val="none" w:sz="0" w:space="0" w:color="auto"/>
      </w:divBdr>
      <w:divsChild>
        <w:div w:id="1427459284">
          <w:marLeft w:val="0"/>
          <w:marRight w:val="0"/>
          <w:marTop w:val="0"/>
          <w:marBottom w:val="0"/>
          <w:divBdr>
            <w:top w:val="none" w:sz="0" w:space="0" w:color="auto"/>
            <w:left w:val="none" w:sz="0" w:space="0" w:color="auto"/>
            <w:bottom w:val="none" w:sz="0" w:space="0" w:color="auto"/>
            <w:right w:val="none" w:sz="0" w:space="0" w:color="auto"/>
          </w:divBdr>
        </w:div>
        <w:div w:id="2091266616">
          <w:marLeft w:val="0"/>
          <w:marRight w:val="0"/>
          <w:marTop w:val="0"/>
          <w:marBottom w:val="0"/>
          <w:divBdr>
            <w:top w:val="none" w:sz="0" w:space="0" w:color="auto"/>
            <w:left w:val="none" w:sz="0" w:space="0" w:color="auto"/>
            <w:bottom w:val="none" w:sz="0" w:space="0" w:color="auto"/>
            <w:right w:val="none" w:sz="0" w:space="0" w:color="auto"/>
          </w:divBdr>
        </w:div>
        <w:div w:id="379865304">
          <w:marLeft w:val="0"/>
          <w:marRight w:val="0"/>
          <w:marTop w:val="0"/>
          <w:marBottom w:val="0"/>
          <w:divBdr>
            <w:top w:val="none" w:sz="0" w:space="0" w:color="auto"/>
            <w:left w:val="none" w:sz="0" w:space="0" w:color="auto"/>
            <w:bottom w:val="none" w:sz="0" w:space="0" w:color="auto"/>
            <w:right w:val="none" w:sz="0" w:space="0" w:color="auto"/>
          </w:divBdr>
        </w:div>
        <w:div w:id="785588381">
          <w:marLeft w:val="0"/>
          <w:marRight w:val="0"/>
          <w:marTop w:val="0"/>
          <w:marBottom w:val="0"/>
          <w:divBdr>
            <w:top w:val="none" w:sz="0" w:space="0" w:color="auto"/>
            <w:left w:val="none" w:sz="0" w:space="0" w:color="auto"/>
            <w:bottom w:val="none" w:sz="0" w:space="0" w:color="auto"/>
            <w:right w:val="none" w:sz="0" w:space="0" w:color="auto"/>
          </w:divBdr>
        </w:div>
      </w:divsChild>
    </w:div>
    <w:div w:id="1154024899">
      <w:bodyDiv w:val="1"/>
      <w:marLeft w:val="0"/>
      <w:marRight w:val="0"/>
      <w:marTop w:val="0"/>
      <w:marBottom w:val="0"/>
      <w:divBdr>
        <w:top w:val="none" w:sz="0" w:space="0" w:color="auto"/>
        <w:left w:val="none" w:sz="0" w:space="0" w:color="auto"/>
        <w:bottom w:val="none" w:sz="0" w:space="0" w:color="auto"/>
        <w:right w:val="none" w:sz="0" w:space="0" w:color="auto"/>
      </w:divBdr>
    </w:div>
    <w:div w:id="1215385719">
      <w:bodyDiv w:val="1"/>
      <w:marLeft w:val="0"/>
      <w:marRight w:val="0"/>
      <w:marTop w:val="0"/>
      <w:marBottom w:val="0"/>
      <w:divBdr>
        <w:top w:val="none" w:sz="0" w:space="0" w:color="auto"/>
        <w:left w:val="none" w:sz="0" w:space="0" w:color="auto"/>
        <w:bottom w:val="none" w:sz="0" w:space="0" w:color="auto"/>
        <w:right w:val="none" w:sz="0" w:space="0" w:color="auto"/>
      </w:divBdr>
    </w:div>
    <w:div w:id="1451779382">
      <w:bodyDiv w:val="1"/>
      <w:marLeft w:val="0"/>
      <w:marRight w:val="0"/>
      <w:marTop w:val="0"/>
      <w:marBottom w:val="0"/>
      <w:divBdr>
        <w:top w:val="none" w:sz="0" w:space="0" w:color="auto"/>
        <w:left w:val="none" w:sz="0" w:space="0" w:color="auto"/>
        <w:bottom w:val="none" w:sz="0" w:space="0" w:color="auto"/>
        <w:right w:val="none" w:sz="0" w:space="0" w:color="auto"/>
      </w:divBdr>
    </w:div>
    <w:div w:id="1472209636">
      <w:bodyDiv w:val="1"/>
      <w:marLeft w:val="0"/>
      <w:marRight w:val="0"/>
      <w:marTop w:val="0"/>
      <w:marBottom w:val="0"/>
      <w:divBdr>
        <w:top w:val="none" w:sz="0" w:space="0" w:color="auto"/>
        <w:left w:val="none" w:sz="0" w:space="0" w:color="auto"/>
        <w:bottom w:val="none" w:sz="0" w:space="0" w:color="auto"/>
        <w:right w:val="none" w:sz="0" w:space="0" w:color="auto"/>
      </w:divBdr>
    </w:div>
    <w:div w:id="1490244369">
      <w:bodyDiv w:val="1"/>
      <w:marLeft w:val="0"/>
      <w:marRight w:val="0"/>
      <w:marTop w:val="0"/>
      <w:marBottom w:val="0"/>
      <w:divBdr>
        <w:top w:val="none" w:sz="0" w:space="0" w:color="auto"/>
        <w:left w:val="none" w:sz="0" w:space="0" w:color="auto"/>
        <w:bottom w:val="none" w:sz="0" w:space="0" w:color="auto"/>
        <w:right w:val="none" w:sz="0" w:space="0" w:color="auto"/>
      </w:divBdr>
    </w:div>
    <w:div w:id="1505628545">
      <w:bodyDiv w:val="1"/>
      <w:marLeft w:val="0"/>
      <w:marRight w:val="0"/>
      <w:marTop w:val="0"/>
      <w:marBottom w:val="0"/>
      <w:divBdr>
        <w:top w:val="none" w:sz="0" w:space="0" w:color="auto"/>
        <w:left w:val="none" w:sz="0" w:space="0" w:color="auto"/>
        <w:bottom w:val="none" w:sz="0" w:space="0" w:color="auto"/>
        <w:right w:val="none" w:sz="0" w:space="0" w:color="auto"/>
      </w:divBdr>
    </w:div>
    <w:div w:id="1508519214">
      <w:bodyDiv w:val="1"/>
      <w:marLeft w:val="0"/>
      <w:marRight w:val="0"/>
      <w:marTop w:val="0"/>
      <w:marBottom w:val="0"/>
      <w:divBdr>
        <w:top w:val="none" w:sz="0" w:space="0" w:color="auto"/>
        <w:left w:val="none" w:sz="0" w:space="0" w:color="auto"/>
        <w:bottom w:val="none" w:sz="0" w:space="0" w:color="auto"/>
        <w:right w:val="none" w:sz="0" w:space="0" w:color="auto"/>
      </w:divBdr>
    </w:div>
    <w:div w:id="1522665283">
      <w:bodyDiv w:val="1"/>
      <w:marLeft w:val="0"/>
      <w:marRight w:val="0"/>
      <w:marTop w:val="0"/>
      <w:marBottom w:val="0"/>
      <w:divBdr>
        <w:top w:val="none" w:sz="0" w:space="0" w:color="auto"/>
        <w:left w:val="none" w:sz="0" w:space="0" w:color="auto"/>
        <w:bottom w:val="none" w:sz="0" w:space="0" w:color="auto"/>
        <w:right w:val="none" w:sz="0" w:space="0" w:color="auto"/>
      </w:divBdr>
    </w:div>
    <w:div w:id="1563908070">
      <w:bodyDiv w:val="1"/>
      <w:marLeft w:val="0"/>
      <w:marRight w:val="0"/>
      <w:marTop w:val="0"/>
      <w:marBottom w:val="0"/>
      <w:divBdr>
        <w:top w:val="none" w:sz="0" w:space="0" w:color="auto"/>
        <w:left w:val="none" w:sz="0" w:space="0" w:color="auto"/>
        <w:bottom w:val="none" w:sz="0" w:space="0" w:color="auto"/>
        <w:right w:val="none" w:sz="0" w:space="0" w:color="auto"/>
      </w:divBdr>
    </w:div>
    <w:div w:id="1617247358">
      <w:bodyDiv w:val="1"/>
      <w:marLeft w:val="0"/>
      <w:marRight w:val="0"/>
      <w:marTop w:val="0"/>
      <w:marBottom w:val="0"/>
      <w:divBdr>
        <w:top w:val="none" w:sz="0" w:space="0" w:color="auto"/>
        <w:left w:val="none" w:sz="0" w:space="0" w:color="auto"/>
        <w:bottom w:val="none" w:sz="0" w:space="0" w:color="auto"/>
        <w:right w:val="none" w:sz="0" w:space="0" w:color="auto"/>
      </w:divBdr>
      <w:divsChild>
        <w:div w:id="241451637">
          <w:marLeft w:val="0"/>
          <w:marRight w:val="0"/>
          <w:marTop w:val="0"/>
          <w:marBottom w:val="0"/>
          <w:divBdr>
            <w:top w:val="none" w:sz="0" w:space="0" w:color="auto"/>
            <w:left w:val="none" w:sz="0" w:space="0" w:color="auto"/>
            <w:bottom w:val="none" w:sz="0" w:space="0" w:color="auto"/>
            <w:right w:val="none" w:sz="0" w:space="0" w:color="auto"/>
          </w:divBdr>
        </w:div>
        <w:div w:id="670838016">
          <w:marLeft w:val="0"/>
          <w:marRight w:val="0"/>
          <w:marTop w:val="0"/>
          <w:marBottom w:val="0"/>
          <w:divBdr>
            <w:top w:val="none" w:sz="0" w:space="0" w:color="auto"/>
            <w:left w:val="none" w:sz="0" w:space="0" w:color="auto"/>
            <w:bottom w:val="none" w:sz="0" w:space="0" w:color="auto"/>
            <w:right w:val="none" w:sz="0" w:space="0" w:color="auto"/>
          </w:divBdr>
        </w:div>
      </w:divsChild>
    </w:div>
    <w:div w:id="1677806760">
      <w:bodyDiv w:val="1"/>
      <w:marLeft w:val="0"/>
      <w:marRight w:val="0"/>
      <w:marTop w:val="0"/>
      <w:marBottom w:val="0"/>
      <w:divBdr>
        <w:top w:val="none" w:sz="0" w:space="0" w:color="auto"/>
        <w:left w:val="none" w:sz="0" w:space="0" w:color="auto"/>
        <w:bottom w:val="none" w:sz="0" w:space="0" w:color="auto"/>
        <w:right w:val="none" w:sz="0" w:space="0" w:color="auto"/>
      </w:divBdr>
    </w:div>
    <w:div w:id="1706716610">
      <w:bodyDiv w:val="1"/>
      <w:marLeft w:val="0"/>
      <w:marRight w:val="0"/>
      <w:marTop w:val="0"/>
      <w:marBottom w:val="0"/>
      <w:divBdr>
        <w:top w:val="none" w:sz="0" w:space="0" w:color="auto"/>
        <w:left w:val="none" w:sz="0" w:space="0" w:color="auto"/>
        <w:bottom w:val="none" w:sz="0" w:space="0" w:color="auto"/>
        <w:right w:val="none" w:sz="0" w:space="0" w:color="auto"/>
      </w:divBdr>
    </w:div>
    <w:div w:id="200731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CBI24.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667EB-C9AF-430A-960F-4F47AC75E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5354</Words>
  <Characters>32130</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JK</dc:creator>
  <cp:lastModifiedBy>I C</cp:lastModifiedBy>
  <cp:revision>5</cp:revision>
  <cp:lastPrinted>2024-01-29T13:59:00Z</cp:lastPrinted>
  <dcterms:created xsi:type="dcterms:W3CDTF">2025-04-30T07:08:00Z</dcterms:created>
  <dcterms:modified xsi:type="dcterms:W3CDTF">2025-04-30T08:08:00Z</dcterms:modified>
</cp:coreProperties>
</file>